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2D4" w:rsidRPr="002531D3" w:rsidRDefault="001222D4" w:rsidP="00551F96">
      <w:pPr>
        <w:pStyle w:val="7"/>
        <w:ind w:firstLine="0"/>
        <w:rPr>
          <w:sz w:val="24"/>
        </w:rPr>
      </w:pPr>
      <w:r w:rsidRPr="002531D3">
        <w:rPr>
          <w:sz w:val="24"/>
          <w:lang w:val="kk-KZ"/>
        </w:rPr>
        <w:t>ӘЛ</w:t>
      </w:r>
      <w:r w:rsidRPr="002531D3">
        <w:rPr>
          <w:sz w:val="24"/>
        </w:rPr>
        <w:t>-</w:t>
      </w:r>
      <w:r w:rsidRPr="002531D3">
        <w:rPr>
          <w:sz w:val="24"/>
          <w:lang w:val="kk-KZ"/>
        </w:rPr>
        <w:t xml:space="preserve">ФАРАБИ АТЫНДАҒЫ ҚАЗАҚ ҰЛТТЫҚ </w:t>
      </w:r>
      <w:r w:rsidRPr="002531D3">
        <w:rPr>
          <w:sz w:val="24"/>
        </w:rPr>
        <w:t>УНИВЕРСИТЕТ</w:t>
      </w:r>
      <w:r w:rsidRPr="002531D3">
        <w:rPr>
          <w:sz w:val="24"/>
          <w:lang w:val="kk-KZ"/>
        </w:rPr>
        <w:t>І</w:t>
      </w:r>
    </w:p>
    <w:p w:rsidR="001222D4" w:rsidRPr="002531D3" w:rsidRDefault="001222D4" w:rsidP="00551F96">
      <w:pPr>
        <w:jc w:val="center"/>
        <w:rPr>
          <w:b/>
        </w:rPr>
      </w:pPr>
    </w:p>
    <w:p w:rsidR="001222D4" w:rsidRPr="002531D3" w:rsidRDefault="001222D4" w:rsidP="00551F96">
      <w:pPr>
        <w:jc w:val="center"/>
        <w:rPr>
          <w:b/>
          <w:lang w:val="kk-KZ"/>
        </w:rPr>
      </w:pPr>
      <w:r w:rsidRPr="002531D3">
        <w:rPr>
          <w:b/>
        </w:rPr>
        <w:t>ФИЛОСОФИ</w:t>
      </w:r>
      <w:r w:rsidRPr="002531D3">
        <w:rPr>
          <w:b/>
          <w:lang w:val="kk-KZ"/>
        </w:rPr>
        <w:t>Я ЖӘНЕ САЯСАТТАНУ</w:t>
      </w:r>
      <w:r w:rsidRPr="002531D3">
        <w:rPr>
          <w:b/>
        </w:rPr>
        <w:t xml:space="preserve">  ФАКУЛЬТЕТ</w:t>
      </w:r>
      <w:r w:rsidRPr="002531D3">
        <w:rPr>
          <w:b/>
          <w:lang w:val="kk-KZ"/>
        </w:rPr>
        <w:t>І</w:t>
      </w:r>
    </w:p>
    <w:p w:rsidR="001222D4" w:rsidRPr="002531D3" w:rsidRDefault="001222D4" w:rsidP="00551F96">
      <w:pPr>
        <w:jc w:val="center"/>
        <w:rPr>
          <w:b/>
        </w:rPr>
      </w:pPr>
    </w:p>
    <w:p w:rsidR="001222D4" w:rsidRPr="002531D3" w:rsidRDefault="001222D4" w:rsidP="00551F96">
      <w:pPr>
        <w:jc w:val="center"/>
        <w:rPr>
          <w:b/>
        </w:rPr>
      </w:pPr>
      <w:r w:rsidRPr="002531D3">
        <w:rPr>
          <w:b/>
          <w:lang w:val="kk-KZ"/>
        </w:rPr>
        <w:t xml:space="preserve">ӘЛЕУМЕТТАНУ ЖӘНЕ ӘЛЕУМЕТТІК ЖҰМЫС </w:t>
      </w:r>
      <w:r w:rsidRPr="002531D3">
        <w:rPr>
          <w:b/>
        </w:rPr>
        <w:t>КАФЕДРА</w:t>
      </w:r>
      <w:r w:rsidRPr="002531D3">
        <w:rPr>
          <w:b/>
          <w:lang w:val="kk-KZ"/>
        </w:rPr>
        <w:t xml:space="preserve">СЫ </w:t>
      </w:r>
    </w:p>
    <w:p w:rsidR="001222D4" w:rsidRPr="002531D3" w:rsidRDefault="001222D4" w:rsidP="00551F96">
      <w:pPr>
        <w:jc w:val="center"/>
        <w:rPr>
          <w:b/>
        </w:rPr>
      </w:pPr>
    </w:p>
    <w:p w:rsidR="001222D4" w:rsidRPr="002531D3" w:rsidRDefault="001222D4" w:rsidP="00551F96">
      <w:pPr>
        <w:jc w:val="center"/>
        <w:rPr>
          <w:b/>
        </w:rPr>
      </w:pPr>
    </w:p>
    <w:p w:rsidR="001222D4" w:rsidRPr="002531D3" w:rsidRDefault="001222D4" w:rsidP="00551F96">
      <w:pPr>
        <w:ind w:firstLine="720"/>
        <w:jc w:val="center"/>
        <w:rPr>
          <w:b/>
          <w:lang w:val="kk-KZ"/>
        </w:rPr>
      </w:pPr>
    </w:p>
    <w:p w:rsidR="00551F96" w:rsidRPr="002531D3" w:rsidRDefault="00551F96" w:rsidP="00551F96">
      <w:pPr>
        <w:ind w:firstLine="720"/>
        <w:jc w:val="center"/>
        <w:rPr>
          <w:b/>
          <w:lang w:val="kk-KZ"/>
        </w:rPr>
      </w:pPr>
    </w:p>
    <w:p w:rsidR="00551F96" w:rsidRPr="002531D3" w:rsidRDefault="00551F96" w:rsidP="00551F96">
      <w:pPr>
        <w:ind w:firstLine="720"/>
        <w:jc w:val="center"/>
        <w:rPr>
          <w:b/>
          <w:lang w:val="kk-KZ"/>
        </w:rPr>
      </w:pPr>
    </w:p>
    <w:p w:rsidR="00551F96" w:rsidRPr="002531D3" w:rsidRDefault="00551F96" w:rsidP="00551F96">
      <w:pPr>
        <w:ind w:firstLine="720"/>
        <w:jc w:val="center"/>
        <w:rPr>
          <w:b/>
          <w:lang w:val="kk-KZ"/>
        </w:rPr>
      </w:pPr>
    </w:p>
    <w:p w:rsidR="001222D4" w:rsidRPr="002531D3" w:rsidRDefault="001222D4" w:rsidP="00551F96">
      <w:pPr>
        <w:ind w:firstLine="720"/>
        <w:jc w:val="center"/>
        <w:rPr>
          <w:b/>
        </w:rPr>
      </w:pPr>
    </w:p>
    <w:p w:rsidR="001222D4" w:rsidRPr="002531D3" w:rsidRDefault="001222D4" w:rsidP="00551F96">
      <w:pPr>
        <w:pStyle w:val="3"/>
        <w:spacing w:before="0" w:after="0"/>
        <w:jc w:val="center"/>
        <w:rPr>
          <w:rFonts w:ascii="Times New Roman" w:hAnsi="Times New Roman"/>
          <w:bCs w:val="0"/>
          <w:sz w:val="24"/>
          <w:szCs w:val="24"/>
          <w:lang w:val="kk-KZ"/>
        </w:rPr>
      </w:pPr>
      <w:r w:rsidRPr="002531D3">
        <w:rPr>
          <w:rFonts w:ascii="Times New Roman" w:hAnsi="Times New Roman"/>
          <w:bCs w:val="0"/>
          <w:sz w:val="24"/>
          <w:szCs w:val="24"/>
          <w:lang w:val="kk-KZ"/>
        </w:rPr>
        <w:t>ДӘРІС</w:t>
      </w:r>
    </w:p>
    <w:p w:rsidR="001222D4" w:rsidRPr="002531D3" w:rsidRDefault="00672BED" w:rsidP="00551F96">
      <w:pPr>
        <w:pStyle w:val="3"/>
        <w:spacing w:before="0" w:after="0"/>
        <w:jc w:val="center"/>
        <w:rPr>
          <w:rFonts w:ascii="Times New Roman" w:hAnsi="Times New Roman"/>
          <w:bCs w:val="0"/>
          <w:sz w:val="24"/>
          <w:szCs w:val="24"/>
          <w:lang w:val="kk-KZ"/>
        </w:rPr>
      </w:pPr>
      <w:r w:rsidRPr="002531D3">
        <w:rPr>
          <w:rFonts w:ascii="Times New Roman" w:hAnsi="Times New Roman"/>
          <w:sz w:val="24"/>
          <w:szCs w:val="24"/>
          <w:lang w:val="kk-KZ"/>
        </w:rPr>
        <w:t>Әлеуметтанулық зерттеудегі сапалық әдістер</w:t>
      </w:r>
    </w:p>
    <w:p w:rsidR="001222D4" w:rsidRPr="002531D3" w:rsidRDefault="001222D4" w:rsidP="00551F96">
      <w:pPr>
        <w:jc w:val="center"/>
        <w:rPr>
          <w:lang w:val="kk-KZ"/>
        </w:rPr>
      </w:pPr>
    </w:p>
    <w:p w:rsidR="001222D4" w:rsidRPr="002531D3" w:rsidRDefault="001222D4" w:rsidP="00551F96">
      <w:pPr>
        <w:jc w:val="center"/>
        <w:rPr>
          <w:lang w:val="kk-KZ"/>
        </w:rPr>
      </w:pPr>
      <w:r w:rsidRPr="002531D3">
        <w:rPr>
          <w:lang w:val="kk-KZ"/>
        </w:rPr>
        <w:t xml:space="preserve">Мамандық: </w:t>
      </w:r>
      <w:r w:rsidR="00672BED" w:rsidRPr="002531D3">
        <w:rPr>
          <w:b/>
          <w:lang w:val="kk-KZ"/>
        </w:rPr>
        <w:t>5В0501</w:t>
      </w:r>
      <w:r w:rsidRPr="002531D3">
        <w:rPr>
          <w:b/>
          <w:lang w:val="kk-KZ"/>
        </w:rPr>
        <w:t xml:space="preserve">00 </w:t>
      </w:r>
      <w:r w:rsidRPr="002531D3">
        <w:rPr>
          <w:b/>
          <w:bCs/>
          <w:lang w:val="kk-KZ"/>
        </w:rPr>
        <w:t>– Әлеуметт</w:t>
      </w:r>
      <w:r w:rsidR="00672BED" w:rsidRPr="002531D3">
        <w:rPr>
          <w:b/>
          <w:bCs/>
          <w:lang w:val="kk-KZ"/>
        </w:rPr>
        <w:t>ану</w:t>
      </w:r>
    </w:p>
    <w:p w:rsidR="001222D4" w:rsidRPr="002531D3" w:rsidRDefault="001222D4" w:rsidP="00551F96">
      <w:pPr>
        <w:ind w:firstLine="720"/>
        <w:jc w:val="center"/>
        <w:rPr>
          <w:lang w:val="kk-KZ"/>
        </w:rPr>
      </w:pPr>
    </w:p>
    <w:p w:rsidR="001222D4" w:rsidRPr="002531D3" w:rsidRDefault="001222D4" w:rsidP="00551F96">
      <w:pPr>
        <w:jc w:val="both"/>
        <w:rPr>
          <w:b/>
          <w:lang w:val="kk-KZ"/>
        </w:rPr>
      </w:pPr>
    </w:p>
    <w:p w:rsidR="001222D4" w:rsidRPr="002531D3" w:rsidRDefault="001222D4" w:rsidP="00551F96">
      <w:pPr>
        <w:jc w:val="both"/>
        <w:rPr>
          <w:b/>
          <w:lang w:val="kk-KZ"/>
        </w:rPr>
      </w:pPr>
    </w:p>
    <w:p w:rsidR="001222D4" w:rsidRPr="002531D3" w:rsidRDefault="001222D4" w:rsidP="00551F96">
      <w:pPr>
        <w:jc w:val="both"/>
        <w:rPr>
          <w:b/>
          <w:lang w:val="kk-KZ"/>
        </w:rPr>
      </w:pPr>
    </w:p>
    <w:p w:rsidR="00551F96" w:rsidRPr="002531D3" w:rsidRDefault="00551F96" w:rsidP="00551F96">
      <w:pPr>
        <w:jc w:val="both"/>
        <w:rPr>
          <w:b/>
          <w:lang w:val="kk-KZ"/>
        </w:rPr>
      </w:pPr>
    </w:p>
    <w:p w:rsidR="00551F96" w:rsidRPr="002531D3" w:rsidRDefault="00551F96" w:rsidP="00551F96">
      <w:pPr>
        <w:jc w:val="both"/>
        <w:rPr>
          <w:b/>
          <w:lang w:val="kk-KZ"/>
        </w:rPr>
      </w:pPr>
    </w:p>
    <w:p w:rsidR="00551F96" w:rsidRPr="002531D3" w:rsidRDefault="00551F96" w:rsidP="00551F96">
      <w:pPr>
        <w:jc w:val="both"/>
        <w:rPr>
          <w:b/>
          <w:lang w:val="kk-KZ"/>
        </w:rPr>
      </w:pPr>
    </w:p>
    <w:p w:rsidR="00551F96" w:rsidRPr="002531D3" w:rsidRDefault="00551F96" w:rsidP="00551F96">
      <w:pPr>
        <w:jc w:val="both"/>
        <w:rPr>
          <w:b/>
          <w:lang w:val="kk-KZ"/>
        </w:rPr>
      </w:pPr>
    </w:p>
    <w:p w:rsidR="001222D4" w:rsidRPr="002531D3" w:rsidRDefault="001222D4" w:rsidP="00551F96">
      <w:pPr>
        <w:jc w:val="both"/>
        <w:rPr>
          <w:b/>
          <w:lang w:val="kk-KZ"/>
        </w:rPr>
      </w:pPr>
    </w:p>
    <w:p w:rsidR="001222D4" w:rsidRPr="002531D3" w:rsidRDefault="001222D4" w:rsidP="00551F96">
      <w:pPr>
        <w:jc w:val="both"/>
        <w:rPr>
          <w:b/>
          <w:color w:val="000000"/>
          <w:lang w:val="kk-KZ"/>
        </w:rPr>
      </w:pPr>
      <w:r w:rsidRPr="002531D3">
        <w:rPr>
          <w:b/>
          <w:color w:val="000000"/>
          <w:lang w:val="kk-KZ"/>
        </w:rPr>
        <w:t xml:space="preserve">Дәріскер: </w:t>
      </w:r>
    </w:p>
    <w:p w:rsidR="001222D4" w:rsidRPr="002531D3" w:rsidRDefault="001222D4" w:rsidP="00551F96">
      <w:pPr>
        <w:jc w:val="both"/>
        <w:rPr>
          <w:color w:val="000000"/>
          <w:lang w:val="kk-KZ"/>
        </w:rPr>
      </w:pPr>
      <w:r w:rsidRPr="002531D3">
        <w:rPr>
          <w:color w:val="000000"/>
          <w:lang w:val="kk-KZ"/>
        </w:rPr>
        <w:t xml:space="preserve">аға оқытушы </w:t>
      </w:r>
      <w:r w:rsidR="004E21D9" w:rsidRPr="002531D3">
        <w:rPr>
          <w:color w:val="000000"/>
          <w:lang w:val="kk-KZ"/>
        </w:rPr>
        <w:t>Мамытканов Дархан Кожанович</w:t>
      </w:r>
    </w:p>
    <w:p w:rsidR="001222D4" w:rsidRPr="002531D3" w:rsidRDefault="001222D4" w:rsidP="00551F96">
      <w:pPr>
        <w:jc w:val="both"/>
        <w:rPr>
          <w:b/>
          <w:color w:val="000000"/>
          <w:lang w:val="kk-KZ"/>
        </w:rPr>
      </w:pPr>
      <w:r w:rsidRPr="002531D3">
        <w:rPr>
          <w:b/>
          <w:color w:val="000000"/>
          <w:lang w:val="kk-KZ"/>
        </w:rPr>
        <w:t>Оқытушы (практикалық, семинар, зертханалық сабақтар):</w:t>
      </w:r>
    </w:p>
    <w:p w:rsidR="001222D4" w:rsidRPr="002531D3" w:rsidRDefault="001222D4" w:rsidP="00551F96">
      <w:pPr>
        <w:jc w:val="both"/>
        <w:rPr>
          <w:b/>
          <w:i/>
          <w:color w:val="000000"/>
          <w:lang w:val="kk-KZ"/>
        </w:rPr>
      </w:pPr>
      <w:r w:rsidRPr="002531D3">
        <w:rPr>
          <w:color w:val="000000"/>
          <w:lang w:val="kk-KZ"/>
        </w:rPr>
        <w:t>тел:жұмыс орны: 2925717; ішкі: 2127</w:t>
      </w:r>
    </w:p>
    <w:p w:rsidR="001222D4" w:rsidRPr="002531D3" w:rsidRDefault="001222D4" w:rsidP="00551F96">
      <w:pPr>
        <w:jc w:val="both"/>
        <w:rPr>
          <w:color w:val="000000"/>
          <w:lang w:val="kk-KZ"/>
        </w:rPr>
      </w:pPr>
      <w:r w:rsidRPr="002531D3">
        <w:rPr>
          <w:color w:val="000000"/>
          <w:lang w:val="de-DE"/>
        </w:rPr>
        <w:t>e</w:t>
      </w:r>
      <w:r w:rsidRPr="002531D3">
        <w:rPr>
          <w:color w:val="000000"/>
          <w:lang w:val="kk-KZ"/>
        </w:rPr>
        <w:t>-</w:t>
      </w:r>
      <w:r w:rsidRPr="002531D3">
        <w:rPr>
          <w:color w:val="000000"/>
          <w:lang w:val="de-DE"/>
        </w:rPr>
        <w:t>mail</w:t>
      </w:r>
      <w:r w:rsidRPr="002531D3">
        <w:rPr>
          <w:color w:val="000000"/>
          <w:lang w:val="kk-KZ"/>
        </w:rPr>
        <w:t xml:space="preserve">: </w:t>
      </w:r>
    </w:p>
    <w:p w:rsidR="001222D4" w:rsidRPr="002531D3" w:rsidRDefault="001222D4" w:rsidP="00551F96">
      <w:pPr>
        <w:rPr>
          <w:lang w:val="kk-KZ"/>
        </w:rPr>
      </w:pPr>
      <w:r w:rsidRPr="002531D3">
        <w:rPr>
          <w:color w:val="000000"/>
          <w:lang w:val="kk-KZ"/>
        </w:rPr>
        <w:t>каб.: ФжСФ, 409 каб.</w:t>
      </w:r>
    </w:p>
    <w:p w:rsidR="001222D4" w:rsidRPr="002531D3" w:rsidRDefault="001222D4" w:rsidP="00551F96">
      <w:pPr>
        <w:jc w:val="center"/>
        <w:rPr>
          <w:lang w:val="kk-KZ"/>
        </w:rPr>
      </w:pPr>
    </w:p>
    <w:p w:rsidR="001222D4" w:rsidRPr="002531D3" w:rsidRDefault="001222D4" w:rsidP="00551F96">
      <w:pPr>
        <w:ind w:firstLine="720"/>
        <w:jc w:val="both"/>
        <w:rPr>
          <w:lang w:val="kk-KZ"/>
        </w:rPr>
      </w:pPr>
    </w:p>
    <w:p w:rsidR="001222D4" w:rsidRPr="002531D3" w:rsidRDefault="001222D4" w:rsidP="00551F96">
      <w:pPr>
        <w:ind w:firstLine="720"/>
        <w:jc w:val="both"/>
        <w:rPr>
          <w:lang w:val="kk-KZ"/>
        </w:rPr>
      </w:pPr>
    </w:p>
    <w:p w:rsidR="001222D4" w:rsidRPr="002531D3" w:rsidRDefault="001222D4" w:rsidP="00551F96">
      <w:pPr>
        <w:jc w:val="both"/>
        <w:rPr>
          <w:lang w:val="kk-KZ"/>
        </w:rPr>
      </w:pPr>
    </w:p>
    <w:p w:rsidR="001222D4" w:rsidRPr="002531D3" w:rsidRDefault="001222D4" w:rsidP="00551F96">
      <w:pPr>
        <w:ind w:firstLine="720"/>
        <w:jc w:val="both"/>
        <w:rPr>
          <w:lang w:val="kk-KZ"/>
        </w:rPr>
      </w:pPr>
    </w:p>
    <w:p w:rsidR="001222D4" w:rsidRPr="002531D3" w:rsidRDefault="001222D4" w:rsidP="00551F96">
      <w:pPr>
        <w:pStyle w:val="a3"/>
        <w:spacing w:after="0"/>
        <w:ind w:left="0" w:firstLine="469"/>
        <w:jc w:val="center"/>
        <w:rPr>
          <w:b/>
          <w:lang w:val="kk-KZ"/>
        </w:rPr>
      </w:pPr>
    </w:p>
    <w:p w:rsidR="001222D4" w:rsidRPr="002531D3" w:rsidRDefault="001222D4" w:rsidP="00551F96">
      <w:pPr>
        <w:pStyle w:val="a3"/>
        <w:spacing w:after="0"/>
        <w:ind w:left="0" w:firstLine="469"/>
        <w:jc w:val="center"/>
        <w:rPr>
          <w:b/>
          <w:lang w:val="kk-KZ"/>
        </w:rPr>
      </w:pPr>
    </w:p>
    <w:p w:rsidR="001222D4" w:rsidRPr="002531D3" w:rsidRDefault="001222D4" w:rsidP="00551F96">
      <w:pPr>
        <w:pStyle w:val="a3"/>
        <w:spacing w:after="0"/>
        <w:ind w:left="0" w:firstLine="469"/>
        <w:jc w:val="center"/>
        <w:rPr>
          <w:b/>
          <w:lang w:val="kk-KZ"/>
        </w:rPr>
      </w:pPr>
    </w:p>
    <w:p w:rsidR="001222D4" w:rsidRPr="002531D3" w:rsidRDefault="001222D4" w:rsidP="00551F96">
      <w:pPr>
        <w:pStyle w:val="a3"/>
        <w:spacing w:after="0"/>
        <w:ind w:left="0" w:firstLine="469"/>
        <w:jc w:val="center"/>
        <w:rPr>
          <w:b/>
          <w:lang w:val="kk-KZ"/>
        </w:rPr>
      </w:pPr>
    </w:p>
    <w:p w:rsidR="001222D4" w:rsidRPr="002531D3" w:rsidRDefault="001222D4" w:rsidP="00551F96">
      <w:pPr>
        <w:pStyle w:val="a3"/>
        <w:spacing w:after="0"/>
        <w:ind w:left="0" w:firstLine="469"/>
        <w:jc w:val="center"/>
        <w:rPr>
          <w:b/>
          <w:lang w:val="kk-KZ"/>
        </w:rPr>
      </w:pPr>
    </w:p>
    <w:p w:rsidR="001222D4" w:rsidRPr="002531D3" w:rsidRDefault="001222D4" w:rsidP="00551F96">
      <w:pPr>
        <w:pStyle w:val="a3"/>
        <w:spacing w:after="0"/>
        <w:ind w:left="0" w:firstLine="469"/>
        <w:jc w:val="center"/>
        <w:rPr>
          <w:b/>
          <w:lang w:val="kk-KZ"/>
        </w:rPr>
      </w:pPr>
    </w:p>
    <w:p w:rsidR="001222D4" w:rsidRPr="002531D3" w:rsidRDefault="001222D4" w:rsidP="00551F96">
      <w:pPr>
        <w:pStyle w:val="a3"/>
        <w:spacing w:after="0"/>
        <w:ind w:left="0" w:firstLine="469"/>
        <w:jc w:val="center"/>
        <w:rPr>
          <w:b/>
          <w:lang w:val="kk-KZ"/>
        </w:rPr>
      </w:pPr>
    </w:p>
    <w:p w:rsidR="001222D4" w:rsidRPr="002531D3" w:rsidRDefault="001222D4" w:rsidP="00551F96">
      <w:pPr>
        <w:pStyle w:val="a3"/>
        <w:spacing w:after="0"/>
        <w:ind w:left="0" w:firstLine="469"/>
        <w:jc w:val="center"/>
        <w:rPr>
          <w:b/>
          <w:lang w:val="kk-KZ"/>
        </w:rPr>
      </w:pPr>
    </w:p>
    <w:p w:rsidR="001222D4" w:rsidRPr="002531D3" w:rsidRDefault="001222D4" w:rsidP="00551F96">
      <w:pPr>
        <w:pStyle w:val="a3"/>
        <w:spacing w:after="0"/>
        <w:ind w:left="0" w:firstLine="469"/>
        <w:jc w:val="center"/>
        <w:rPr>
          <w:b/>
          <w:lang w:val="kk-KZ"/>
        </w:rPr>
      </w:pPr>
    </w:p>
    <w:p w:rsidR="001222D4" w:rsidRPr="002531D3" w:rsidRDefault="001222D4" w:rsidP="00551F96">
      <w:pPr>
        <w:jc w:val="center"/>
        <w:rPr>
          <w:b/>
          <w:lang w:val="kk-KZ"/>
        </w:rPr>
      </w:pPr>
    </w:p>
    <w:p w:rsidR="001222D4" w:rsidRPr="002531D3" w:rsidRDefault="001222D4" w:rsidP="00551F96">
      <w:pPr>
        <w:jc w:val="center"/>
        <w:rPr>
          <w:b/>
          <w:lang w:val="kk-KZ"/>
        </w:rPr>
      </w:pPr>
    </w:p>
    <w:p w:rsidR="00547A3F" w:rsidRPr="002531D3" w:rsidRDefault="007D0B16" w:rsidP="00551F96">
      <w:pPr>
        <w:jc w:val="center"/>
        <w:rPr>
          <w:b/>
          <w:lang w:val="kk-KZ"/>
        </w:rPr>
      </w:pPr>
      <w:r w:rsidRPr="002531D3">
        <w:rPr>
          <w:b/>
          <w:lang w:val="kk-KZ"/>
        </w:rPr>
        <w:t>Алматы 201</w:t>
      </w:r>
      <w:r w:rsidR="004E21D9" w:rsidRPr="002531D3">
        <w:rPr>
          <w:b/>
          <w:lang w:val="kk-KZ"/>
        </w:rPr>
        <w:t>9</w:t>
      </w:r>
      <w:r w:rsidR="001222D4" w:rsidRPr="002531D3">
        <w:rPr>
          <w:b/>
          <w:lang w:val="kk-KZ"/>
        </w:rPr>
        <w:t xml:space="preserve"> ж.</w:t>
      </w:r>
      <w:r w:rsidR="00547A3F" w:rsidRPr="002531D3">
        <w:rPr>
          <w:b/>
          <w:lang w:val="kk-KZ"/>
        </w:rPr>
        <w:br w:type="page"/>
      </w:r>
    </w:p>
    <w:p w:rsidR="004B6B29" w:rsidRPr="002531D3" w:rsidRDefault="004B6B29" w:rsidP="004B6B29">
      <w:pPr>
        <w:spacing w:after="160" w:line="259" w:lineRule="auto"/>
        <w:jc w:val="center"/>
        <w:rPr>
          <w:rFonts w:eastAsia="Calibri"/>
          <w:b/>
          <w:lang w:val="kk-KZ" w:eastAsia="en-US"/>
        </w:rPr>
      </w:pPr>
      <w:r w:rsidRPr="002531D3">
        <w:rPr>
          <w:rFonts w:eastAsia="Calibri"/>
          <w:b/>
          <w:lang w:val="kk-KZ" w:eastAsia="en-US"/>
        </w:rPr>
        <w:lastRenderedPageBreak/>
        <w:t>ДӘРІС  САБАҚТАРЫНА ДАЙЫНДАЛУ БОЙЫНША ҚЫСҚАША МАЗМҰНЫ, ӘДІСТЕМЕЛІК НҰСҚАУЛЫҚТАР МЕН ЖОСПАР</w:t>
      </w:r>
    </w:p>
    <w:p w:rsidR="004B6B29" w:rsidRPr="002531D3" w:rsidRDefault="004B6B29" w:rsidP="004B6B29">
      <w:pPr>
        <w:rPr>
          <w:b/>
          <w:bCs/>
          <w:lang w:val="kk-KZ"/>
        </w:rPr>
      </w:pPr>
    </w:p>
    <w:p w:rsidR="004B6B29" w:rsidRPr="002531D3" w:rsidRDefault="004B6B29" w:rsidP="004B6B29">
      <w:pPr>
        <w:jc w:val="center"/>
        <w:rPr>
          <w:b/>
          <w:bCs/>
          <w:lang w:val="kk-KZ"/>
        </w:rPr>
      </w:pPr>
      <w:r w:rsidRPr="002531D3">
        <w:rPr>
          <w:b/>
          <w:bCs/>
          <w:lang w:val="kk-KZ"/>
        </w:rPr>
        <w:t>ПӘН БОЙЫНША ДӘРІСТЕРДІҢ КОНСПЕКТІСІ</w:t>
      </w:r>
    </w:p>
    <w:p w:rsidR="004B6B29" w:rsidRPr="002531D3" w:rsidRDefault="004B6B29" w:rsidP="00672BED">
      <w:pPr>
        <w:pStyle w:val="a5"/>
        <w:spacing w:after="0"/>
        <w:jc w:val="center"/>
        <w:rPr>
          <w:b/>
          <w:bCs/>
          <w:lang w:val="kk-KZ"/>
        </w:rPr>
      </w:pPr>
    </w:p>
    <w:p w:rsidR="00672BED" w:rsidRPr="002531D3" w:rsidRDefault="00672BED" w:rsidP="00672BED">
      <w:pPr>
        <w:pStyle w:val="a5"/>
        <w:spacing w:after="0"/>
        <w:jc w:val="center"/>
        <w:rPr>
          <w:b/>
          <w:bCs/>
          <w:lang w:val="kk-KZ"/>
        </w:rPr>
      </w:pPr>
      <w:r w:rsidRPr="002531D3">
        <w:rPr>
          <w:b/>
          <w:bCs/>
          <w:lang w:val="kk-KZ"/>
        </w:rPr>
        <w:t xml:space="preserve">Дәріс 1. </w:t>
      </w:r>
    </w:p>
    <w:p w:rsidR="00672BED" w:rsidRPr="002531D3" w:rsidRDefault="004B6B29" w:rsidP="00672BED">
      <w:pPr>
        <w:pStyle w:val="a5"/>
        <w:spacing w:after="0"/>
        <w:jc w:val="center"/>
        <w:rPr>
          <w:rStyle w:val="12"/>
          <w:color w:val="000000"/>
          <w:sz w:val="24"/>
          <w:szCs w:val="24"/>
          <w:lang w:val="kk-KZ"/>
        </w:rPr>
      </w:pPr>
      <w:r w:rsidRPr="002531D3">
        <w:rPr>
          <w:b/>
          <w:bCs/>
          <w:lang w:val="kk-KZ"/>
        </w:rPr>
        <w:t xml:space="preserve">Тақырыбы : </w:t>
      </w:r>
      <w:r w:rsidR="00672BED" w:rsidRPr="002531D3">
        <w:rPr>
          <w:b/>
          <w:bCs/>
          <w:lang w:val="kk-KZ"/>
        </w:rPr>
        <w:t xml:space="preserve">Әлеуметтанудағы сапалық әдіснаманың пайда болу алғышарттары және даму тарихы  </w:t>
      </w:r>
    </w:p>
    <w:p w:rsidR="00672BED" w:rsidRPr="002531D3" w:rsidRDefault="004B6B29" w:rsidP="00672BED">
      <w:pPr>
        <w:pStyle w:val="a5"/>
        <w:spacing w:after="0"/>
        <w:ind w:firstLine="567"/>
        <w:jc w:val="both"/>
        <w:rPr>
          <w:rStyle w:val="12"/>
          <w:color w:val="000000"/>
          <w:sz w:val="24"/>
          <w:szCs w:val="24"/>
          <w:lang w:val="kk-KZ"/>
        </w:rPr>
      </w:pPr>
      <w:r w:rsidRPr="002531D3">
        <w:rPr>
          <w:b/>
          <w:color w:val="000000"/>
          <w:lang w:val="kk-KZ"/>
        </w:rPr>
        <w:t>Дәрістің мазмұны:</w:t>
      </w:r>
      <w:r w:rsidRPr="002531D3">
        <w:rPr>
          <w:color w:val="000000"/>
          <w:lang w:val="kk-KZ"/>
        </w:rPr>
        <w:t xml:space="preserve"> </w:t>
      </w:r>
      <w:r w:rsidR="00672BED" w:rsidRPr="002531D3">
        <w:rPr>
          <w:color w:val="000000"/>
          <w:lang w:val="kk-KZ"/>
        </w:rPr>
        <w:t xml:space="preserve">Әлеуметтанулық зерттеудің әртүрлі әдіснамалық негіздері. Идиографиялықжәненомотетикалық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00672BED" w:rsidRPr="002531D3">
        <w:rPr>
          <w:bCs/>
          <w:lang w:val="kk-KZ"/>
        </w:rPr>
        <w:t xml:space="preserve">сапалық әдістердің пайда болу алғышарттары және тарихи дамуы: «классикалық» </w:t>
      </w:r>
      <w:r w:rsidR="00672BED" w:rsidRPr="002531D3">
        <w:rPr>
          <w:lang w:val="kk-KZ"/>
        </w:rPr>
        <w:t xml:space="preserve">casestudy (Чикаго мектебі), британдық антропология мектебі (Б.Малиновский), groundedtheory (Б. Глайзер, А.Стросс). Ресейлік контекстіде «сапалық» зерттеулер. </w:t>
      </w:r>
    </w:p>
    <w:p w:rsidR="00672BED" w:rsidRPr="002531D3" w:rsidRDefault="00672BED" w:rsidP="00672BED">
      <w:pPr>
        <w:pStyle w:val="a5"/>
        <w:spacing w:after="0"/>
        <w:ind w:firstLine="567"/>
        <w:rPr>
          <w:color w:val="000000"/>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lang w:val="kk-KZ"/>
        </w:rPr>
      </w:pPr>
      <w:r w:rsidRPr="002531D3">
        <w:rPr>
          <w:lang w:val="kk-KZ"/>
        </w:rPr>
        <w:t xml:space="preserve">1. Қолданбалы зерттеуге анықтама беріңіз. </w:t>
      </w:r>
    </w:p>
    <w:p w:rsidR="00672BED" w:rsidRPr="002531D3" w:rsidRDefault="00672BED" w:rsidP="00672BED">
      <w:pPr>
        <w:jc w:val="both"/>
        <w:rPr>
          <w:lang w:val="kk-KZ"/>
        </w:rPr>
      </w:pPr>
      <w:r w:rsidRPr="002531D3">
        <w:rPr>
          <w:lang w:val="kk-KZ"/>
        </w:rPr>
        <w:t>2. Эмпирикалық зерттеудің негізгі түрлерін атаңыз.</w:t>
      </w:r>
    </w:p>
    <w:p w:rsidR="00672BED" w:rsidRPr="002531D3" w:rsidRDefault="00672BED" w:rsidP="00672BED">
      <w:pPr>
        <w:jc w:val="both"/>
        <w:rPr>
          <w:lang w:val="kk-KZ"/>
        </w:rPr>
      </w:pPr>
      <w:r w:rsidRPr="002531D3">
        <w:rPr>
          <w:lang w:val="kk-KZ"/>
        </w:rPr>
        <w:t>3. Әлеуметтанулық зерттеуге мінездеме беріңіз.</w:t>
      </w:r>
      <w:bookmarkStart w:id="0" w:name="_GoBack"/>
      <w:bookmarkEnd w:id="0"/>
    </w:p>
    <w:p w:rsidR="00672BED" w:rsidRPr="002531D3" w:rsidRDefault="00672BED" w:rsidP="00672BED">
      <w:pPr>
        <w:pStyle w:val="27"/>
        <w:spacing w:after="0" w:line="240" w:lineRule="auto"/>
        <w:ind w:left="0"/>
        <w:rPr>
          <w:rStyle w:val="12"/>
          <w:sz w:val="24"/>
          <w:szCs w:val="24"/>
          <w:lang w:val="kk-KZ"/>
        </w:rPr>
      </w:pPr>
      <w:r w:rsidRPr="002531D3">
        <w:rPr>
          <w:lang w:val="kk-KZ"/>
        </w:rPr>
        <w:t>4. Масштаб бойынша зерттеулер қалай бөлінеді?</w:t>
      </w:r>
    </w:p>
    <w:p w:rsidR="00672BED" w:rsidRPr="002531D3" w:rsidRDefault="00672BED" w:rsidP="00672BED">
      <w:pPr>
        <w:jc w:val="center"/>
        <w:rPr>
          <w:b/>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8"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9"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tabs>
          <w:tab w:val="left" w:pos="4945"/>
        </w:tabs>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tabs>
          <w:tab w:val="left" w:pos="4945"/>
        </w:tabs>
        <w:spacing w:after="0"/>
        <w:jc w:val="both"/>
        <w:rPr>
          <w:b/>
          <w:bCs/>
          <w:lang w:val="kk-KZ"/>
        </w:rPr>
      </w:pPr>
    </w:p>
    <w:p w:rsidR="00672BED" w:rsidRPr="002531D3" w:rsidRDefault="00672BED" w:rsidP="00672BED">
      <w:pPr>
        <w:pStyle w:val="a5"/>
        <w:tabs>
          <w:tab w:val="left" w:pos="4945"/>
        </w:tabs>
        <w:spacing w:after="0"/>
        <w:jc w:val="center"/>
        <w:rPr>
          <w:lang w:val="kk-KZ"/>
        </w:rPr>
      </w:pPr>
      <w:r w:rsidRPr="002531D3">
        <w:rPr>
          <w:b/>
          <w:bCs/>
          <w:lang w:val="kk-KZ"/>
        </w:rPr>
        <w:t>Дәріс2.</w:t>
      </w:r>
    </w:p>
    <w:p w:rsidR="00672BED" w:rsidRPr="002531D3" w:rsidRDefault="004B6B29" w:rsidP="00672BED">
      <w:pPr>
        <w:pStyle w:val="a5"/>
        <w:spacing w:after="0"/>
        <w:jc w:val="center"/>
        <w:rPr>
          <w:b/>
          <w:lang w:val="kk-KZ"/>
        </w:rPr>
      </w:pPr>
      <w:r w:rsidRPr="002531D3">
        <w:rPr>
          <w:b/>
          <w:lang w:val="kk-KZ"/>
        </w:rPr>
        <w:t xml:space="preserve">Тақырыбы : </w:t>
      </w:r>
      <w:r w:rsidR="00672BED" w:rsidRPr="002531D3">
        <w:rPr>
          <w:b/>
          <w:lang w:val="kk-KZ"/>
        </w:rPr>
        <w:t>Әлеуметтанудағы сапалық және сандық бағыттардың салыстырмалы даму тарихы</w:t>
      </w:r>
    </w:p>
    <w:p w:rsidR="00672BED" w:rsidRPr="002531D3" w:rsidRDefault="004B6B29" w:rsidP="00672BED">
      <w:pPr>
        <w:ind w:firstLine="708"/>
        <w:jc w:val="both"/>
        <w:rPr>
          <w:color w:val="000000"/>
          <w:lang w:val="kk-KZ"/>
        </w:rPr>
      </w:pPr>
      <w:r w:rsidRPr="002531D3">
        <w:rPr>
          <w:color w:val="000000"/>
          <w:lang w:val="kk-KZ"/>
        </w:rPr>
        <w:t xml:space="preserve">Дәрістің мазмұны: </w:t>
      </w:r>
      <w:r w:rsidR="00672BED" w:rsidRPr="002531D3">
        <w:rPr>
          <w:color w:val="000000"/>
          <w:lang w:val="kk-KZ"/>
        </w:rPr>
        <w:t>Сапалық әдістер әлеуметануда зерттеу стратегиясы ретінде. Әлеуметтанулық зерттеулер тәжірибесінде сапалық әдістердің   орны. Сапалық және сандық әлеуметтанудың парадигмалылығы. ХХ ғасырдың басындағы әлеуметтануда сапалық және сандық бағыттарды жақтаушылар арасындағы п</w:t>
      </w:r>
      <w:r w:rsidR="00672BED" w:rsidRPr="002531D3">
        <w:rPr>
          <w:lang w:val="kk-KZ"/>
        </w:rPr>
        <w:t>олемиялық күрес. Чикаго мектебі (1915-1940 жж.). Сандық бағытқа сын. 60-70 жылдардағы әдіснамалық және әдістемеліктөңкеріс.</w:t>
      </w:r>
      <w:r w:rsidR="00672BED" w:rsidRPr="002531D3">
        <w:rPr>
          <w:color w:val="000000"/>
          <w:lang w:val="kk-KZ"/>
        </w:rPr>
        <w:t xml:space="preserve"> Сапалық әдістердің сандық әдістермен салыстырғандағы артықшылықтары мен кемшіліктері. Әлеуметтік күнделіктілік және оның қазіргі уақыттағы маңыздылығының өсуі. Индивидке ықпал жасайтын құрылымдарды талдаудан нақты интеракцияның микроталдауына көңіл аударту. Адам мінез-құлық әрекетінің мағынасын түсіну. </w:t>
      </w:r>
    </w:p>
    <w:p w:rsidR="00672BED" w:rsidRPr="002531D3" w:rsidRDefault="00672BED" w:rsidP="00672BED">
      <w:pPr>
        <w:ind w:firstLine="708"/>
        <w:jc w:val="both"/>
        <w:rPr>
          <w:color w:val="000000"/>
          <w:lang w:val="kk-KZ"/>
        </w:rPr>
      </w:pPr>
    </w:p>
    <w:p w:rsidR="00672BED" w:rsidRPr="002531D3" w:rsidRDefault="00672BED" w:rsidP="00672BED">
      <w:pPr>
        <w:jc w:val="center"/>
        <w:rPr>
          <w:b/>
          <w:lang w:val="kk-KZ"/>
        </w:rPr>
      </w:pPr>
      <w:r w:rsidRPr="002531D3">
        <w:rPr>
          <w:b/>
          <w:lang w:val="kk-KZ"/>
        </w:rPr>
        <w:lastRenderedPageBreak/>
        <w:t>Өзіндік бақылау сұрақтары:</w:t>
      </w:r>
    </w:p>
    <w:p w:rsidR="00672BED" w:rsidRPr="002531D3" w:rsidRDefault="00672BED" w:rsidP="00672BED">
      <w:pPr>
        <w:jc w:val="both"/>
        <w:rPr>
          <w:lang w:val="kk-KZ"/>
        </w:rPr>
      </w:pPr>
      <w:r w:rsidRPr="002531D3">
        <w:rPr>
          <w:color w:val="000000"/>
          <w:lang w:val="kk-KZ"/>
        </w:rPr>
        <w:t xml:space="preserve">1. Әлеуметтанулық білім жүйесіндегі сапалық әдістердің орнын көрсетіңіз. </w:t>
      </w:r>
    </w:p>
    <w:p w:rsidR="00672BED" w:rsidRPr="002531D3" w:rsidRDefault="00672BED" w:rsidP="00672BED">
      <w:pPr>
        <w:jc w:val="both"/>
        <w:rPr>
          <w:lang w:val="kk-KZ"/>
        </w:rPr>
      </w:pPr>
      <w:r w:rsidRPr="002531D3">
        <w:rPr>
          <w:color w:val="000000"/>
          <w:lang w:val="kk-KZ"/>
        </w:rPr>
        <w:t xml:space="preserve">2. Сапалық және сандық зерттеу стратегияларының айырмашылығын көрсетіңіз. </w:t>
      </w:r>
    </w:p>
    <w:p w:rsidR="00672BED" w:rsidRPr="002531D3" w:rsidRDefault="00672BED" w:rsidP="00672BED">
      <w:pPr>
        <w:jc w:val="both"/>
        <w:rPr>
          <w:lang w:val="kk-KZ"/>
        </w:rPr>
      </w:pPr>
      <w:r w:rsidRPr="002531D3">
        <w:rPr>
          <w:lang w:val="kk-KZ"/>
        </w:rPr>
        <w:t xml:space="preserve">3. Сапалық әдістерді пайдаланудың негізгі шарттары. </w:t>
      </w:r>
    </w:p>
    <w:p w:rsidR="00672BED" w:rsidRPr="002531D3" w:rsidRDefault="00672BED" w:rsidP="00672BED">
      <w:pPr>
        <w:pStyle w:val="27"/>
        <w:spacing w:after="0" w:line="240" w:lineRule="auto"/>
        <w:ind w:left="0"/>
        <w:rPr>
          <w:lang w:val="kk-KZ"/>
        </w:rPr>
      </w:pPr>
      <w:r w:rsidRPr="002531D3">
        <w:rPr>
          <w:color w:val="000000"/>
          <w:lang w:val="kk-KZ"/>
        </w:rPr>
        <w:t>4.</w:t>
      </w:r>
      <w:r w:rsidRPr="002531D3">
        <w:rPr>
          <w:lang w:val="kk-KZ"/>
        </w:rPr>
        <w:t xml:space="preserve"> Чикаго және Франфурт мектептерінің сапалық парадигманы орнықтырудағы үлесі.</w:t>
      </w:r>
    </w:p>
    <w:p w:rsidR="00672BED" w:rsidRPr="002531D3" w:rsidRDefault="00672BED" w:rsidP="00672BED">
      <w:pPr>
        <w:pStyle w:val="27"/>
        <w:spacing w:after="0" w:line="240" w:lineRule="auto"/>
        <w:ind w:left="0"/>
        <w:rPr>
          <w:lang w:val="kk-KZ"/>
        </w:rPr>
      </w:pPr>
      <w:r w:rsidRPr="002531D3">
        <w:rPr>
          <w:lang w:val="kk-KZ"/>
        </w:rPr>
        <w:t xml:space="preserve">5. Теориялық дәстүр мен әлеуметтанулық тәжірибенің байланысын көрсетіңіз. </w:t>
      </w:r>
    </w:p>
    <w:p w:rsidR="00672BED" w:rsidRPr="002531D3" w:rsidRDefault="00672BED" w:rsidP="00672BED">
      <w:pPr>
        <w:jc w:val="center"/>
        <w:rPr>
          <w:b/>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10"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11"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27"/>
        <w:spacing w:after="0" w:line="240" w:lineRule="auto"/>
        <w:ind w:left="0"/>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bookmarkStart w:id="1" w:name="bookmark2"/>
    </w:p>
    <w:p w:rsidR="00672BED" w:rsidRPr="002531D3" w:rsidRDefault="00672BED" w:rsidP="00672BED">
      <w:pPr>
        <w:pStyle w:val="27"/>
        <w:spacing w:after="0" w:line="240" w:lineRule="auto"/>
        <w:ind w:left="0"/>
        <w:rPr>
          <w:spacing w:val="-4"/>
        </w:rPr>
      </w:pPr>
    </w:p>
    <w:p w:rsidR="00672BED" w:rsidRPr="002531D3" w:rsidRDefault="00672BED" w:rsidP="00672BED">
      <w:pPr>
        <w:pStyle w:val="27"/>
        <w:spacing w:after="0" w:line="240" w:lineRule="auto"/>
        <w:ind w:left="0"/>
        <w:jc w:val="center"/>
        <w:rPr>
          <w:b/>
          <w:lang w:val="kk-KZ"/>
        </w:rPr>
      </w:pPr>
      <w:r w:rsidRPr="002531D3">
        <w:rPr>
          <w:b/>
          <w:bCs/>
          <w:lang w:val="kk-KZ"/>
        </w:rPr>
        <w:t>Дәріс</w:t>
      </w:r>
      <w:r w:rsidRPr="002531D3">
        <w:rPr>
          <w:b/>
          <w:lang w:val="kk-KZ"/>
        </w:rPr>
        <w:t xml:space="preserve"> 3.</w:t>
      </w:r>
    </w:p>
    <w:p w:rsidR="00672BED" w:rsidRPr="002531D3" w:rsidRDefault="004B6B29" w:rsidP="00672BED">
      <w:pPr>
        <w:pStyle w:val="27"/>
        <w:spacing w:after="0" w:line="240" w:lineRule="auto"/>
        <w:ind w:left="0"/>
        <w:jc w:val="center"/>
        <w:rPr>
          <w:b/>
          <w:color w:val="000000"/>
          <w:lang w:val="kk-KZ"/>
        </w:rPr>
      </w:pPr>
      <w:r w:rsidRPr="002531D3">
        <w:rPr>
          <w:b/>
          <w:color w:val="000000"/>
          <w:lang w:val="kk-KZ"/>
        </w:rPr>
        <w:t xml:space="preserve">Тақырыбы : </w:t>
      </w:r>
      <w:r w:rsidR="00672BED" w:rsidRPr="002531D3">
        <w:rPr>
          <w:b/>
          <w:color w:val="000000"/>
          <w:lang w:val="kk-KZ"/>
        </w:rPr>
        <w:t>Сапалық әдістер арқылы өткізілген классикалық зерттеулер.</w:t>
      </w:r>
    </w:p>
    <w:p w:rsidR="00672BED" w:rsidRPr="002531D3" w:rsidRDefault="004B6B29" w:rsidP="00672BED">
      <w:pPr>
        <w:pStyle w:val="27"/>
        <w:spacing w:after="0" w:line="240" w:lineRule="auto"/>
        <w:ind w:left="0"/>
        <w:jc w:val="both"/>
        <w:rPr>
          <w:spacing w:val="-4"/>
        </w:rPr>
      </w:pPr>
      <w:r w:rsidRPr="002531D3">
        <w:rPr>
          <w:color w:val="000000"/>
          <w:lang w:val="kk-KZ"/>
        </w:rPr>
        <w:t xml:space="preserve">Дәрістің мазмұны: </w:t>
      </w:r>
      <w:r w:rsidR="00672BED" w:rsidRPr="002531D3">
        <w:rPr>
          <w:color w:val="000000"/>
          <w:lang w:val="kk-KZ"/>
        </w:rPr>
        <w:t xml:space="preserve">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 –тің ағылшын әлеуметтанулық зерттеулері. Әлеуметтанудағы (авто)биографиялық әдістің ашфлуы. </w:t>
      </w:r>
      <w:bookmarkEnd w:id="1"/>
      <w:r w:rsidR="00672BED" w:rsidRPr="002531D3">
        <w:rPr>
          <w:color w:val="000000"/>
          <w:lang w:val="kk-KZ"/>
        </w:rPr>
        <w:t>Орыс этнографиялық бағдарламалары: В.Н. Тенищев. Гарфинкель зерттеуі «Гермафродит 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p>
    <w:p w:rsidR="00672BED" w:rsidRPr="002531D3" w:rsidRDefault="00672BED"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b/>
          <w:lang w:val="kk-KZ"/>
        </w:rPr>
      </w:pPr>
      <w:r w:rsidRPr="002531D3">
        <w:rPr>
          <w:lang w:val="kk-KZ"/>
        </w:rPr>
        <w:t xml:space="preserve">1. </w:t>
      </w:r>
      <w:r w:rsidRPr="002531D3">
        <w:rPr>
          <w:color w:val="000000"/>
          <w:lang w:val="kk-KZ"/>
        </w:rPr>
        <w:t>Б. Малиновскийдің антропологиялық жұмыстарының мақсаттары мен мазмұнын қысқаша сипаттаңыз.</w:t>
      </w:r>
    </w:p>
    <w:p w:rsidR="00672BED" w:rsidRPr="002531D3" w:rsidRDefault="00672BED" w:rsidP="00672BED">
      <w:pPr>
        <w:pStyle w:val="a5"/>
        <w:tabs>
          <w:tab w:val="left" w:pos="4945"/>
        </w:tabs>
        <w:spacing w:after="0"/>
        <w:jc w:val="both"/>
        <w:rPr>
          <w:lang w:val="kk-KZ"/>
        </w:rPr>
      </w:pPr>
      <w:r w:rsidRPr="002531D3">
        <w:rPr>
          <w:color w:val="000000"/>
          <w:lang w:val="kk-KZ"/>
        </w:rPr>
        <w:t>2. В.Н. Тенищевтің орыс этнографиялық бағдарламаларының ресейлік әлеуметтануға қосқан үлесі.</w:t>
      </w:r>
    </w:p>
    <w:p w:rsidR="00672BED" w:rsidRPr="002531D3" w:rsidRDefault="00672BED" w:rsidP="00672BED">
      <w:pPr>
        <w:pStyle w:val="a5"/>
        <w:spacing w:after="0"/>
        <w:jc w:val="center"/>
        <w:rPr>
          <w:b/>
          <w:bCs/>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12"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13"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center"/>
        <w:rPr>
          <w:b/>
          <w:bCs/>
          <w:lang w:val="kk-KZ"/>
        </w:rPr>
      </w:pPr>
    </w:p>
    <w:p w:rsidR="00672BED" w:rsidRPr="002531D3" w:rsidRDefault="00672BED" w:rsidP="00672BED">
      <w:pPr>
        <w:pStyle w:val="a5"/>
        <w:spacing w:after="0"/>
        <w:jc w:val="center"/>
        <w:rPr>
          <w:lang w:val="kk-KZ"/>
        </w:rPr>
      </w:pPr>
      <w:r w:rsidRPr="002531D3">
        <w:rPr>
          <w:b/>
          <w:bCs/>
          <w:lang w:val="kk-KZ"/>
        </w:rPr>
        <w:t>Дәріс4.</w:t>
      </w:r>
    </w:p>
    <w:p w:rsidR="00672BED" w:rsidRPr="002531D3" w:rsidRDefault="004B6B29" w:rsidP="00672BED">
      <w:pPr>
        <w:pStyle w:val="a5"/>
        <w:spacing w:after="0"/>
        <w:jc w:val="center"/>
        <w:rPr>
          <w:b/>
          <w:lang w:val="kk-KZ"/>
        </w:rPr>
      </w:pPr>
      <w:r w:rsidRPr="002531D3">
        <w:rPr>
          <w:rFonts w:eastAsia="HiddenHorzOCR"/>
          <w:b/>
          <w:lang w:val="kk-KZ"/>
        </w:rPr>
        <w:t xml:space="preserve">Тақырыбы : </w:t>
      </w:r>
      <w:r w:rsidR="00672BED" w:rsidRPr="002531D3">
        <w:rPr>
          <w:rFonts w:eastAsia="HiddenHorzOCR"/>
          <w:b/>
          <w:lang w:val="kk-KZ"/>
        </w:rPr>
        <w:t>Сапалық парадигманың теоретико-әдіснамалық негіздемесі</w:t>
      </w:r>
      <w:r w:rsidR="00672BED" w:rsidRPr="002531D3">
        <w:rPr>
          <w:b/>
          <w:lang w:val="kk-KZ"/>
        </w:rPr>
        <w:t>.</w:t>
      </w:r>
    </w:p>
    <w:p w:rsidR="00672BED" w:rsidRPr="002531D3" w:rsidRDefault="004B6B29" w:rsidP="00672BED">
      <w:pPr>
        <w:ind w:firstLine="708"/>
        <w:jc w:val="both"/>
        <w:rPr>
          <w:color w:val="000000"/>
          <w:lang w:val="kk-KZ"/>
        </w:rPr>
      </w:pPr>
      <w:r w:rsidRPr="002531D3">
        <w:rPr>
          <w:lang w:val="kk-KZ"/>
        </w:rPr>
        <w:t xml:space="preserve">Дәрістің мазмұны: </w:t>
      </w:r>
      <w:r w:rsidR="00672BED" w:rsidRPr="002531D3">
        <w:rPr>
          <w:lang w:val="kk-KZ"/>
        </w:rPr>
        <w:t xml:space="preserve">Сапалық әдіснаманың теоретикалық базисін қалыптастыру. Сапалық әдіснаманың базалық принциптері: позитивизм, феноменология және интерпретативті әлеуметтану, символикалық интеракционизм бағыттары бойынша, </w:t>
      </w:r>
      <w:r w:rsidR="00672BED" w:rsidRPr="002531D3">
        <w:rPr>
          <w:color w:val="000000"/>
          <w:lang w:val="kk-KZ"/>
        </w:rPr>
        <w:t xml:space="preserve">М. Вебердің «Түсіндірмелі әлеуметтануы». Г.Зиммельдің түсінігіндегі әлеуметтік ара-қатынас жолдары. </w:t>
      </w:r>
      <w:r w:rsidR="00672BED" w:rsidRPr="002531D3">
        <w:rPr>
          <w:lang w:val="kk-KZ"/>
        </w:rPr>
        <w:t>П. Бергер и Т. Лукманның</w:t>
      </w:r>
      <w:r w:rsidR="00672BED" w:rsidRPr="002531D3">
        <w:rPr>
          <w:color w:val="000000"/>
          <w:lang w:val="kk-KZ"/>
        </w:rPr>
        <w:t xml:space="preserve"> шындықты әлеуметтік құрастыруы. </w:t>
      </w:r>
      <w:r w:rsidR="00672BED" w:rsidRPr="002531D3">
        <w:rPr>
          <w:lang w:val="kk-KZ"/>
        </w:rPr>
        <w:t>Ч. Кули, В. Томаса, Дж. Мидтің символикалық интеракционизмі. А. Щютцтің күнделіктік әлеуметтануы.  Г. Гарфинкельдің этнометодолгиясы. А. Страусстың негізделген теориясы. Сапалық бағыттын мпецификасы: теоретико-әдіснамалық деңгей, фокус анализ, мақсат пен міндетті қою, талдау бірлігі, сенімділік, талдау логикасы, зерттеу объектісіне бағыт стилі. Этноәдістер: бақылау, түсінікпен тыңдау, феноменографиялық бақылау. Этнометодологияның келешек дамуы, конгнитивті әлеуметтану шеңберінде А. Сикурел макро және микро әлеуметанудың жақындауы.</w:t>
      </w:r>
    </w:p>
    <w:p w:rsidR="00672BED" w:rsidRPr="002531D3" w:rsidRDefault="00672BED" w:rsidP="00672BED">
      <w:pPr>
        <w:jc w:val="center"/>
        <w:rPr>
          <w:b/>
          <w:lang w:val="kk-KZ"/>
        </w:rPr>
      </w:pPr>
    </w:p>
    <w:p w:rsidR="00672BED" w:rsidRPr="002531D3" w:rsidRDefault="00672BED"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color w:val="000000"/>
          <w:lang w:val="kk-KZ"/>
        </w:rPr>
      </w:pPr>
      <w:r w:rsidRPr="002531D3">
        <w:rPr>
          <w:lang w:val="kk-KZ"/>
        </w:rPr>
        <w:t xml:space="preserve">1. </w:t>
      </w:r>
      <w:r w:rsidRPr="002531D3">
        <w:rPr>
          <w:color w:val="000000"/>
          <w:lang w:val="kk-KZ"/>
        </w:rPr>
        <w:t xml:space="preserve">М. Вебердің «Түсіндірмелі әлеуметтануының» негізгі идеясын ашыңыз.  </w:t>
      </w:r>
    </w:p>
    <w:p w:rsidR="00672BED" w:rsidRPr="002531D3" w:rsidRDefault="00672BED" w:rsidP="00672BED">
      <w:pPr>
        <w:jc w:val="both"/>
        <w:rPr>
          <w:lang w:val="kk-KZ"/>
        </w:rPr>
      </w:pPr>
      <w:r w:rsidRPr="002531D3">
        <w:rPr>
          <w:color w:val="000000"/>
          <w:lang w:val="kk-KZ"/>
        </w:rPr>
        <w:t xml:space="preserve">2. Г.Зиммельдің түсінігіндегі әлеуметтік ара-қатынас жолдарын сипаттаңыз. </w:t>
      </w:r>
    </w:p>
    <w:p w:rsidR="00672BED" w:rsidRPr="002531D3" w:rsidRDefault="00672BED" w:rsidP="00672BED">
      <w:pPr>
        <w:jc w:val="both"/>
        <w:rPr>
          <w:lang w:val="kk-KZ"/>
        </w:rPr>
      </w:pPr>
      <w:r w:rsidRPr="002531D3">
        <w:rPr>
          <w:lang w:val="kk-KZ"/>
        </w:rPr>
        <w:t>3. Символикалық интеракционизм негізгі идеяларын көрсетіңіз (Джорж Герберт Мид, Ю.Хабермас, Г. Блумер), Э. Гоффманның әлеуметтік әлем  драматургиясын, феноменологиялық әлеуметтану, А. Шютцтің «өмірлік әлем» теориясы, білім әлеуметтануы және П. Бергера и Т. Лукманның әлеуметтік әлем типизациясы, сапалық зерттеулерде пайдаланылатын Г. Гарфинкель этноәдіснамасы.</w:t>
      </w:r>
    </w:p>
    <w:p w:rsidR="00672BED" w:rsidRPr="002531D3" w:rsidRDefault="00672BED" w:rsidP="00672BED">
      <w:pPr>
        <w:pStyle w:val="a5"/>
        <w:spacing w:after="0"/>
        <w:jc w:val="center"/>
        <w:rPr>
          <w:b/>
          <w:bCs/>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14"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15"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b/>
          <w:bCs/>
          <w:lang w:val="kk-KZ"/>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center"/>
        <w:rPr>
          <w:b/>
          <w:bCs/>
          <w:lang w:val="kk-KZ"/>
        </w:rPr>
      </w:pPr>
    </w:p>
    <w:p w:rsidR="00672BED" w:rsidRPr="002531D3" w:rsidRDefault="00672BED" w:rsidP="00672BED">
      <w:pPr>
        <w:pStyle w:val="a5"/>
        <w:spacing w:after="0"/>
        <w:jc w:val="center"/>
        <w:rPr>
          <w:lang w:val="kk-KZ"/>
        </w:rPr>
      </w:pPr>
      <w:r w:rsidRPr="002531D3">
        <w:rPr>
          <w:b/>
          <w:bCs/>
          <w:lang w:val="kk-KZ"/>
        </w:rPr>
        <w:t>Дәріс5.</w:t>
      </w:r>
    </w:p>
    <w:p w:rsidR="00672BED" w:rsidRPr="002531D3" w:rsidRDefault="004B6B29" w:rsidP="00672BED">
      <w:pPr>
        <w:pStyle w:val="a5"/>
        <w:spacing w:after="0"/>
        <w:jc w:val="center"/>
        <w:rPr>
          <w:b/>
          <w:color w:val="000000"/>
          <w:lang w:val="kk-KZ"/>
        </w:rPr>
      </w:pPr>
      <w:r w:rsidRPr="002531D3">
        <w:rPr>
          <w:b/>
          <w:bCs/>
          <w:lang w:val="kk-KZ"/>
        </w:rPr>
        <w:t xml:space="preserve">Тақырыбы : </w:t>
      </w:r>
      <w:r w:rsidR="00672BED" w:rsidRPr="002531D3">
        <w:rPr>
          <w:b/>
          <w:bCs/>
          <w:lang w:val="kk-KZ"/>
        </w:rPr>
        <w:t>Сапалық дадалық зерттеулердің ерекшеліктері</w:t>
      </w:r>
      <w:r w:rsidR="00672BED" w:rsidRPr="002531D3">
        <w:rPr>
          <w:b/>
          <w:lang w:val="kk-KZ"/>
        </w:rPr>
        <w:t>.</w:t>
      </w:r>
    </w:p>
    <w:p w:rsidR="00672BED" w:rsidRPr="002531D3" w:rsidRDefault="004B6B29" w:rsidP="00672BED">
      <w:pPr>
        <w:pStyle w:val="a5"/>
        <w:spacing w:after="0"/>
        <w:ind w:firstLine="567"/>
        <w:jc w:val="both"/>
        <w:rPr>
          <w:rStyle w:val="12"/>
          <w:sz w:val="24"/>
          <w:szCs w:val="24"/>
          <w:lang w:val="kk-KZ"/>
        </w:rPr>
      </w:pPr>
      <w:r w:rsidRPr="002531D3">
        <w:rPr>
          <w:lang w:val="kk-KZ"/>
        </w:rPr>
        <w:t xml:space="preserve">Дәрістің мазмұны: </w:t>
      </w:r>
      <w:r w:rsidR="00672BED" w:rsidRPr="002531D3">
        <w:rPr>
          <w:lang w:val="kk-KZ"/>
        </w:rPr>
        <w:t>«Сапалық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r w:rsidR="00672BED" w:rsidRPr="002531D3">
        <w:rPr>
          <w:rStyle w:val="12"/>
          <w:color w:val="000000"/>
          <w:sz w:val="24"/>
          <w:szCs w:val="24"/>
          <w:lang w:val="kk-KZ"/>
        </w:rPr>
        <w:t>.</w:t>
      </w:r>
    </w:p>
    <w:p w:rsidR="00672BED" w:rsidRPr="002531D3" w:rsidRDefault="00672BED"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color w:val="000000"/>
          <w:lang w:val="kk-KZ"/>
        </w:rPr>
      </w:pPr>
      <w:r w:rsidRPr="002531D3">
        <w:rPr>
          <w:lang w:val="kk-KZ"/>
        </w:rPr>
        <w:t>1. Сапалық зерттеудің принциптерін атаңыз</w:t>
      </w:r>
      <w:r w:rsidRPr="002531D3">
        <w:rPr>
          <w:color w:val="000000"/>
          <w:lang w:val="kk-KZ"/>
        </w:rPr>
        <w:t>.</w:t>
      </w:r>
    </w:p>
    <w:p w:rsidR="00672BED" w:rsidRPr="002531D3" w:rsidRDefault="00672BED" w:rsidP="00672BED">
      <w:pPr>
        <w:jc w:val="both"/>
        <w:rPr>
          <w:lang w:val="kk-KZ"/>
        </w:rPr>
      </w:pPr>
      <w:r w:rsidRPr="002531D3">
        <w:rPr>
          <w:color w:val="000000"/>
          <w:lang w:val="kk-KZ"/>
        </w:rPr>
        <w:t xml:space="preserve">2. Сапалық әдістердің қолдану мүмкіндіктерін танымдық сипаттыңыз. </w:t>
      </w:r>
    </w:p>
    <w:p w:rsidR="00672BED" w:rsidRPr="002531D3" w:rsidRDefault="00672BED" w:rsidP="00672BED">
      <w:pPr>
        <w:pStyle w:val="a5"/>
        <w:spacing w:after="0"/>
        <w:jc w:val="both"/>
        <w:rPr>
          <w:b/>
          <w:bCs/>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jc w:val="both"/>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jc w:val="both"/>
        <w:rPr>
          <w:b/>
        </w:rPr>
      </w:pPr>
      <w:r w:rsidRPr="002531D3">
        <w:t xml:space="preserve">2. </w:t>
      </w:r>
      <w:hyperlink r:id="rId16"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17"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both"/>
        <w:rPr>
          <w:b/>
          <w:bCs/>
          <w:lang w:val="kk-KZ"/>
        </w:rPr>
      </w:pPr>
    </w:p>
    <w:p w:rsidR="00672BED" w:rsidRPr="002531D3" w:rsidRDefault="00672BED" w:rsidP="00672BED">
      <w:pPr>
        <w:pStyle w:val="a5"/>
        <w:spacing w:after="0"/>
        <w:jc w:val="center"/>
        <w:rPr>
          <w:b/>
          <w:bCs/>
          <w:lang w:val="kk-KZ"/>
        </w:rPr>
      </w:pPr>
      <w:r w:rsidRPr="002531D3">
        <w:rPr>
          <w:b/>
          <w:bCs/>
          <w:lang w:val="kk-KZ"/>
        </w:rPr>
        <w:t xml:space="preserve">Дәріс 6. </w:t>
      </w:r>
    </w:p>
    <w:p w:rsidR="00672BED" w:rsidRPr="002531D3" w:rsidRDefault="004B6B29" w:rsidP="00672BED">
      <w:pPr>
        <w:pStyle w:val="a5"/>
        <w:spacing w:after="0"/>
        <w:jc w:val="center"/>
        <w:rPr>
          <w:rStyle w:val="4"/>
          <w:b w:val="0"/>
          <w:color w:val="000000"/>
          <w:sz w:val="24"/>
          <w:szCs w:val="24"/>
          <w:lang w:val="kk-KZ"/>
        </w:rPr>
      </w:pPr>
      <w:r w:rsidRPr="002531D3">
        <w:rPr>
          <w:b/>
          <w:bCs/>
          <w:lang w:val="kk-KZ"/>
        </w:rPr>
        <w:t xml:space="preserve">Тақырыбы : </w:t>
      </w:r>
      <w:r w:rsidR="00672BED" w:rsidRPr="002531D3">
        <w:rPr>
          <w:b/>
          <w:bCs/>
          <w:lang w:val="kk-KZ"/>
        </w:rPr>
        <w:t>Жеке жағдайды зерттеудің стратегиясы (casestudy)</w:t>
      </w:r>
    </w:p>
    <w:p w:rsidR="00672BED" w:rsidRPr="002531D3" w:rsidRDefault="004B6B29" w:rsidP="00672BED">
      <w:pPr>
        <w:pStyle w:val="a5"/>
        <w:spacing w:after="0"/>
        <w:ind w:firstLine="567"/>
        <w:jc w:val="both"/>
        <w:rPr>
          <w:rStyle w:val="12"/>
          <w:color w:val="000000"/>
          <w:sz w:val="24"/>
          <w:szCs w:val="24"/>
          <w:lang w:val="kk-KZ"/>
        </w:rPr>
      </w:pPr>
      <w:r w:rsidRPr="002531D3">
        <w:rPr>
          <w:lang w:val="kk-KZ"/>
        </w:rPr>
        <w:t xml:space="preserve">Дәрістің мазмұны: </w:t>
      </w:r>
      <w:r w:rsidR="00672BED" w:rsidRPr="002531D3">
        <w:rPr>
          <w:lang w:val="kk-KZ"/>
        </w:rPr>
        <w:t xml:space="preserve">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 </w:t>
      </w:r>
    </w:p>
    <w:p w:rsidR="00672BED" w:rsidRPr="002531D3" w:rsidRDefault="00672BED"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color w:val="000000"/>
          <w:lang w:val="kk-KZ"/>
        </w:rPr>
      </w:pPr>
      <w:r w:rsidRPr="002531D3">
        <w:rPr>
          <w:lang w:val="kk-KZ"/>
        </w:rPr>
        <w:t>1. Р. Йин</w:t>
      </w:r>
      <w:r w:rsidR="004B6B29" w:rsidRPr="002531D3">
        <w:rPr>
          <w:lang w:val="kk-KZ"/>
        </w:rPr>
        <w:t>а</w:t>
      </w:r>
      <w:r w:rsidRPr="002531D3">
        <w:rPr>
          <w:lang w:val="kk-KZ"/>
        </w:rPr>
        <w:t xml:space="preserve"> концепциясын талдаңыз</w:t>
      </w:r>
      <w:r w:rsidRPr="002531D3">
        <w:rPr>
          <w:color w:val="000000"/>
          <w:lang w:val="kk-KZ"/>
        </w:rPr>
        <w:t>.</w:t>
      </w:r>
    </w:p>
    <w:p w:rsidR="00672BED" w:rsidRPr="002531D3" w:rsidRDefault="00672BED" w:rsidP="00672BED">
      <w:pPr>
        <w:jc w:val="both"/>
        <w:rPr>
          <w:lang w:val="kk-KZ"/>
        </w:rPr>
      </w:pPr>
      <w:r w:rsidRPr="002531D3">
        <w:rPr>
          <w:color w:val="000000"/>
          <w:lang w:val="kk-KZ"/>
        </w:rPr>
        <w:t>2. Монографиялық зерттеуді сипаттаңыз</w:t>
      </w:r>
      <w:r w:rsidRPr="002531D3">
        <w:rPr>
          <w:lang w:val="kk-KZ"/>
        </w:rPr>
        <w:t>.</w:t>
      </w:r>
    </w:p>
    <w:p w:rsidR="00672BED" w:rsidRPr="002531D3" w:rsidRDefault="00672BED" w:rsidP="00672BED">
      <w:pPr>
        <w:pStyle w:val="a5"/>
        <w:spacing w:after="0"/>
        <w:jc w:val="both"/>
        <w:rPr>
          <w:b/>
          <w:bCs/>
          <w:lang w:val="kk-KZ"/>
        </w:rPr>
      </w:pPr>
    </w:p>
    <w:p w:rsidR="00672BED" w:rsidRPr="002531D3" w:rsidRDefault="00672BED" w:rsidP="00672BED">
      <w:pPr>
        <w:jc w:val="center"/>
        <w:rPr>
          <w:b/>
          <w:lang w:val="kk-KZ"/>
        </w:rPr>
      </w:pPr>
      <w:r w:rsidRPr="002531D3">
        <w:rPr>
          <w:b/>
          <w:lang w:val="kk-KZ"/>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lang w:val="kk-KZ"/>
        </w:rPr>
        <w:t xml:space="preserve">1. </w:t>
      </w:r>
      <w:r w:rsidRPr="002531D3">
        <w:rPr>
          <w:bCs/>
          <w:lang w:val="kk-KZ"/>
        </w:rPr>
        <w:t xml:space="preserve">Гофман Э. </w:t>
      </w:r>
      <w:r w:rsidRPr="002531D3">
        <w:rPr>
          <w:lang w:val="kk-KZ"/>
        </w:rPr>
        <w:t xml:space="preserve">Ритуал взаимодействия. </w:t>
      </w:r>
      <w:r w:rsidRPr="002531D3">
        <w:t>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18"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19"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both"/>
        <w:rPr>
          <w:b/>
          <w:bCs/>
          <w:lang w:val="kk-KZ"/>
        </w:rPr>
      </w:pPr>
    </w:p>
    <w:p w:rsidR="00672BED" w:rsidRPr="002531D3" w:rsidRDefault="00672BED" w:rsidP="00672BED">
      <w:pPr>
        <w:pStyle w:val="a5"/>
        <w:spacing w:after="0"/>
        <w:jc w:val="center"/>
        <w:rPr>
          <w:b/>
          <w:bCs/>
          <w:lang w:val="kk-KZ"/>
        </w:rPr>
      </w:pPr>
    </w:p>
    <w:p w:rsidR="00672BED" w:rsidRPr="002531D3" w:rsidRDefault="00672BED" w:rsidP="00672BED">
      <w:pPr>
        <w:pStyle w:val="a5"/>
        <w:spacing w:after="0"/>
        <w:jc w:val="center"/>
        <w:rPr>
          <w:b/>
          <w:bCs/>
          <w:lang w:val="kk-KZ"/>
        </w:rPr>
      </w:pPr>
      <w:r w:rsidRPr="002531D3">
        <w:rPr>
          <w:b/>
          <w:bCs/>
          <w:lang w:val="kk-KZ"/>
        </w:rPr>
        <w:t xml:space="preserve">Дәріс 7. </w:t>
      </w:r>
    </w:p>
    <w:p w:rsidR="00672BED" w:rsidRPr="002531D3" w:rsidRDefault="004B6B29" w:rsidP="00672BED">
      <w:pPr>
        <w:pStyle w:val="a5"/>
        <w:spacing w:after="0"/>
        <w:jc w:val="center"/>
        <w:rPr>
          <w:rStyle w:val="12"/>
          <w:b/>
          <w:color w:val="000000"/>
          <w:sz w:val="24"/>
          <w:szCs w:val="24"/>
          <w:lang w:val="kk-KZ"/>
        </w:rPr>
      </w:pPr>
      <w:r w:rsidRPr="002531D3">
        <w:rPr>
          <w:b/>
          <w:color w:val="000000"/>
          <w:lang w:val="kk-KZ"/>
        </w:rPr>
        <w:t xml:space="preserve">Тақырыбы : </w:t>
      </w:r>
      <w:r w:rsidR="00672BED" w:rsidRPr="002531D3">
        <w:rPr>
          <w:b/>
          <w:color w:val="000000"/>
          <w:lang w:val="kk-KZ"/>
        </w:rPr>
        <w:t>Бақылау әдісі</w:t>
      </w:r>
      <w:r w:rsidR="00672BED" w:rsidRPr="002531D3">
        <w:rPr>
          <w:b/>
          <w:lang w:val="kk-KZ"/>
        </w:rPr>
        <w:t>.</w:t>
      </w:r>
    </w:p>
    <w:p w:rsidR="00672BED" w:rsidRPr="002531D3" w:rsidRDefault="004B6B29" w:rsidP="00672BED">
      <w:pPr>
        <w:pStyle w:val="a5"/>
        <w:spacing w:after="0"/>
        <w:ind w:firstLine="567"/>
        <w:jc w:val="both"/>
        <w:rPr>
          <w:color w:val="000000"/>
          <w:lang w:val="kk-KZ"/>
        </w:rPr>
      </w:pPr>
      <w:r w:rsidRPr="002531D3">
        <w:rPr>
          <w:lang w:val="kk-KZ"/>
        </w:rPr>
        <w:t xml:space="preserve">Дәрістің мазмұны: </w:t>
      </w:r>
      <w:r w:rsidR="00672BED" w:rsidRPr="002531D3">
        <w:rPr>
          <w:lang w:val="kk-KZ"/>
        </w:rPr>
        <w:t xml:space="preserve">Бақылау түрлері. Бақылаудың зерттеу потенциалы.  Зерттеуді жобалау, бақылау әдісі негізінде. Зерттеулік міндеттер, бақылау әдісі негізінде. </w:t>
      </w:r>
      <w:r w:rsidR="00672BED" w:rsidRPr="002531D3">
        <w:rPr>
          <w:color w:val="000000"/>
          <w:lang w:val="kk-KZ"/>
        </w:rPr>
        <w:t>Инструментарий. Объектіге бақылау жүргізуге қажетті техникалық жабдықтау. Әлеуметтік жағдай. Формалды қатынас. Формалды емес қатынас.</w:t>
      </w:r>
    </w:p>
    <w:p w:rsidR="00672BED" w:rsidRPr="002531D3" w:rsidRDefault="00672BED" w:rsidP="00672BED">
      <w:pPr>
        <w:pStyle w:val="a5"/>
        <w:spacing w:after="0"/>
        <w:jc w:val="both"/>
        <w:rPr>
          <w:color w:val="000000"/>
          <w:lang w:val="kk-KZ"/>
        </w:rPr>
      </w:pPr>
      <w:r w:rsidRPr="002531D3">
        <w:rPr>
          <w:color w:val="000000"/>
        </w:rPr>
        <w:t>Вербал</w:t>
      </w:r>
      <w:r w:rsidRPr="002531D3">
        <w:rPr>
          <w:color w:val="000000"/>
          <w:lang w:val="kk-KZ"/>
        </w:rPr>
        <w:t>ды</w:t>
      </w:r>
      <w:r w:rsidRPr="002531D3">
        <w:rPr>
          <w:color w:val="000000"/>
        </w:rPr>
        <w:t>коммуникаци</w:t>
      </w:r>
      <w:r w:rsidRPr="002531D3">
        <w:rPr>
          <w:color w:val="000000"/>
          <w:lang w:val="kk-KZ"/>
        </w:rPr>
        <w:t>я</w:t>
      </w:r>
      <w:r w:rsidRPr="002531D3">
        <w:rPr>
          <w:color w:val="000000"/>
        </w:rPr>
        <w:t>.Вербал</w:t>
      </w:r>
      <w:r w:rsidRPr="002531D3">
        <w:rPr>
          <w:color w:val="000000"/>
          <w:lang w:val="kk-KZ"/>
        </w:rPr>
        <w:t>ды емес</w:t>
      </w:r>
      <w:r w:rsidRPr="002531D3">
        <w:rPr>
          <w:color w:val="000000"/>
        </w:rPr>
        <w:t>коммуникаци</w:t>
      </w:r>
      <w:r w:rsidRPr="002531D3">
        <w:rPr>
          <w:color w:val="000000"/>
          <w:lang w:val="kk-KZ"/>
        </w:rPr>
        <w:t xml:space="preserve">я. Бақылаушы рөлі. Далалық жұмыс, жазбаларды жүргізу. Ашық және жабық алаңдар. Жабық алаң ерекшелігі, ондағы деректерді тіркеу мәселелері. Бақылаудф фокустау. </w:t>
      </w:r>
    </w:p>
    <w:p w:rsidR="00672BED" w:rsidRPr="002531D3" w:rsidRDefault="00672BED"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lang w:val="kk-KZ"/>
        </w:rPr>
      </w:pPr>
      <w:r w:rsidRPr="002531D3">
        <w:rPr>
          <w:lang w:val="kk-KZ"/>
        </w:rPr>
        <w:t xml:space="preserve">1. Студенттік асханада, оқу аудиторияларында бақылау әдісі арқылы берілген бағдарламаға жіне мәселеге байланысты зерттеу жүргізіңіз. </w:t>
      </w:r>
    </w:p>
    <w:p w:rsidR="00672BED" w:rsidRPr="002531D3" w:rsidRDefault="00672BED" w:rsidP="00672BED">
      <w:pPr>
        <w:jc w:val="both"/>
        <w:rPr>
          <w:lang w:val="kk-KZ"/>
        </w:rPr>
      </w:pPr>
      <w:r w:rsidRPr="002531D3">
        <w:rPr>
          <w:lang w:val="kk-KZ"/>
        </w:rPr>
        <w:t>2. Далалаық зерттеу жүргізудің ерекшеліктерін атаңыз.</w:t>
      </w:r>
    </w:p>
    <w:p w:rsidR="00672BED" w:rsidRPr="002531D3" w:rsidRDefault="00672BED" w:rsidP="00672BED">
      <w:pPr>
        <w:jc w:val="both"/>
        <w:rPr>
          <w:lang w:val="kk-KZ"/>
        </w:rPr>
      </w:pPr>
      <w:r w:rsidRPr="002531D3">
        <w:rPr>
          <w:lang w:val="kk-KZ"/>
        </w:rPr>
        <w:t>3. Зерртеуде байқалған мінез-құлық үлгілерін талқылаңыз.</w:t>
      </w:r>
    </w:p>
    <w:p w:rsidR="00672BED" w:rsidRPr="002531D3" w:rsidRDefault="00672BED" w:rsidP="00672BED">
      <w:pPr>
        <w:jc w:val="both"/>
        <w:rPr>
          <w:rStyle w:val="12"/>
          <w:sz w:val="24"/>
          <w:szCs w:val="24"/>
          <w:lang w:val="kk-KZ"/>
        </w:rPr>
      </w:pPr>
      <w:r w:rsidRPr="002531D3">
        <w:rPr>
          <w:lang w:val="kk-KZ"/>
        </w:rPr>
        <w:t>4. Зеттеудің негізгі өорытындыларын көрсетіңіз.</w:t>
      </w:r>
    </w:p>
    <w:p w:rsidR="00672BED" w:rsidRPr="002531D3" w:rsidRDefault="00672BED" w:rsidP="00672BED">
      <w:pPr>
        <w:pStyle w:val="a5"/>
        <w:spacing w:after="0"/>
        <w:jc w:val="center"/>
        <w:rPr>
          <w:b/>
          <w:bCs/>
          <w:lang w:val="kk-KZ"/>
        </w:rPr>
      </w:pPr>
    </w:p>
    <w:p w:rsidR="00672BED" w:rsidRPr="002531D3" w:rsidRDefault="00672BED" w:rsidP="00672BED">
      <w:pPr>
        <w:jc w:val="center"/>
        <w:rPr>
          <w:b/>
          <w:lang w:val="kk-KZ"/>
        </w:rPr>
      </w:pPr>
      <w:r w:rsidRPr="002531D3">
        <w:rPr>
          <w:b/>
          <w:lang w:val="kk-KZ"/>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lang w:val="kk-KZ"/>
        </w:rPr>
        <w:t xml:space="preserve">1. </w:t>
      </w:r>
      <w:r w:rsidRPr="002531D3">
        <w:rPr>
          <w:bCs/>
          <w:lang w:val="kk-KZ"/>
        </w:rPr>
        <w:t xml:space="preserve">Гофман Э. </w:t>
      </w:r>
      <w:r w:rsidRPr="002531D3">
        <w:rPr>
          <w:lang w:val="kk-KZ"/>
        </w:rPr>
        <w:t xml:space="preserve">Ритуал взаимодействия. </w:t>
      </w:r>
      <w:r w:rsidRPr="002531D3">
        <w:t>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20"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21"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both"/>
        <w:rPr>
          <w:b/>
          <w:bCs/>
          <w:lang w:val="kk-KZ"/>
        </w:rPr>
      </w:pPr>
    </w:p>
    <w:p w:rsidR="00672BED" w:rsidRPr="002531D3" w:rsidRDefault="00672BED" w:rsidP="00672BED">
      <w:pPr>
        <w:pStyle w:val="a5"/>
        <w:spacing w:after="0"/>
        <w:jc w:val="center"/>
        <w:rPr>
          <w:b/>
          <w:bCs/>
          <w:lang w:val="kk-KZ"/>
        </w:rPr>
      </w:pPr>
      <w:r w:rsidRPr="002531D3">
        <w:rPr>
          <w:b/>
          <w:bCs/>
          <w:lang w:val="kk-KZ"/>
        </w:rPr>
        <w:t xml:space="preserve">Дәріс 8. </w:t>
      </w:r>
    </w:p>
    <w:p w:rsidR="00672BED" w:rsidRPr="002531D3" w:rsidRDefault="004B6B29" w:rsidP="00672BED">
      <w:pPr>
        <w:pStyle w:val="a5"/>
        <w:spacing w:after="0"/>
        <w:jc w:val="center"/>
        <w:rPr>
          <w:rStyle w:val="12"/>
          <w:b/>
          <w:color w:val="000000"/>
          <w:sz w:val="24"/>
          <w:szCs w:val="24"/>
        </w:rPr>
      </w:pPr>
      <w:r w:rsidRPr="002531D3">
        <w:rPr>
          <w:b/>
          <w:color w:val="000000"/>
          <w:lang w:val="kk-KZ"/>
        </w:rPr>
        <w:t xml:space="preserve">Тақырыбы : </w:t>
      </w:r>
      <w:r w:rsidR="00672BED" w:rsidRPr="002531D3">
        <w:rPr>
          <w:b/>
          <w:color w:val="000000"/>
          <w:lang w:val="kk-KZ"/>
        </w:rPr>
        <w:t>Сапалық зерттеудегі и</w:t>
      </w:r>
      <w:r w:rsidR="00672BED" w:rsidRPr="002531D3">
        <w:rPr>
          <w:b/>
        </w:rPr>
        <w:t>нтервью</w:t>
      </w:r>
      <w:r w:rsidRPr="002531D3">
        <w:rPr>
          <w:b/>
          <w:lang w:val="kk-KZ"/>
        </w:rPr>
        <w:t xml:space="preserve"> </w:t>
      </w:r>
      <w:r w:rsidR="00672BED" w:rsidRPr="002531D3">
        <w:rPr>
          <w:b/>
          <w:lang w:val="kk-KZ"/>
        </w:rPr>
        <w:t>және</w:t>
      </w:r>
      <w:r w:rsidR="00672BED" w:rsidRPr="002531D3">
        <w:rPr>
          <w:b/>
        </w:rPr>
        <w:t xml:space="preserve"> нарратив.</w:t>
      </w:r>
    </w:p>
    <w:p w:rsidR="00672BED" w:rsidRPr="002531D3" w:rsidRDefault="004B6B29" w:rsidP="00672BED">
      <w:pPr>
        <w:ind w:firstLine="708"/>
        <w:jc w:val="both"/>
        <w:rPr>
          <w:rStyle w:val="12"/>
          <w:sz w:val="24"/>
          <w:szCs w:val="24"/>
          <w:lang w:val="kk-KZ"/>
        </w:rPr>
      </w:pPr>
      <w:r w:rsidRPr="002531D3">
        <w:rPr>
          <w:color w:val="000000"/>
          <w:lang w:val="kk-KZ"/>
        </w:rPr>
        <w:t xml:space="preserve">Дәрістің мазмұны: </w:t>
      </w:r>
      <w:r w:rsidR="00672BED" w:rsidRPr="002531D3">
        <w:rPr>
          <w:color w:val="000000"/>
          <w:lang w:val="kk-KZ"/>
        </w:rPr>
        <w:t>Тереңдетілген интервью жүргізу ерекшеліктері, оның сауалнамадан айырмашылығы. Интервьюдің әлеуметтанудағы к</w:t>
      </w:r>
      <w:r w:rsidR="00672BED" w:rsidRPr="002531D3">
        <w:rPr>
          <w:lang w:val="kk-KZ"/>
        </w:rPr>
        <w:t xml:space="preserve">лассификациясы. Терапевтік, тереңдетілген, зерттеулік, фокусталған (бағытталған) интервью, әлеуметтанулық зерттеулік ашық сұрақты интервью, әлеуметтанулық зерттеулік жабық сұрақты интервью. Зерттеу мақсаттарына байланысты интервьюдің белгілі бір түрін қолдану. Интервьді жүргізу ережелері. Интервьді жүргізу ережелері </w:t>
      </w:r>
      <w:r w:rsidR="00672BED" w:rsidRPr="002531D3">
        <w:rPr>
          <w:color w:val="000000"/>
          <w:lang w:val="kk-KZ"/>
        </w:rPr>
        <w:t>тактикасы. Объективтілік мәселесі. Интервью гайдын құрастыру. Мәліметтерді тіркеу. Транскрипттерді құрастыру. Интервьюер жұмысындағы этикалық мәселелер.</w:t>
      </w:r>
      <w:r w:rsidR="00672BED" w:rsidRPr="002531D3">
        <w:rPr>
          <w:lang w:val="kk-KZ"/>
        </w:rPr>
        <w:t xml:space="preserve"> Арнайы деңгейлі құрастырылған нарратив пайымдау, әңгіме ретінде.  Эмпатикалық түсіну жайлы Дильтей идеясы  әлеуметтік ғылымдардың әдісі ретінде. Түсіндіру және түсіну. Жаңғырту қақтығысы. Нарратив әртүрлі пәндер мен бағыттардың жиынтығы ретінде. Шынайылықты қайта жаңғырту және бұрмалау. Өткенді қалыпқа келтірудегі таңдау, бірегейлікті қалыптастыру. Әңгімелеу түсінушілікті қалыптастыру жолы ретінде. Сананың интерсубъективтілігі. Нарративтің басы және соңы. Нарративті талдау. Топтық анализ. Нарративті талдаудың талаптары. Интервью түрлері.</w:t>
      </w:r>
    </w:p>
    <w:p w:rsidR="004C47E3" w:rsidRPr="002531D3" w:rsidRDefault="004C47E3"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rStyle w:val="12"/>
          <w:sz w:val="24"/>
          <w:szCs w:val="24"/>
          <w:lang w:val="kk-KZ"/>
        </w:rPr>
      </w:pPr>
      <w:r w:rsidRPr="002531D3">
        <w:rPr>
          <w:color w:val="000000"/>
          <w:lang w:val="kk-KZ"/>
        </w:rPr>
        <w:t xml:space="preserve">Рөлдік ойын «Сенім телефоны».  Рөлдік ойынның мақсаты зерттеуді жүргізушілердің ойын информанттардың жеке уайымдары мен сезімдеріне шоғырландыру. </w:t>
      </w:r>
    </w:p>
    <w:p w:rsidR="00672BED" w:rsidRPr="002531D3" w:rsidRDefault="00672BED" w:rsidP="00672BED">
      <w:pPr>
        <w:pStyle w:val="a5"/>
        <w:spacing w:after="0"/>
        <w:jc w:val="center"/>
        <w:rPr>
          <w:b/>
          <w:bCs/>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lastRenderedPageBreak/>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22"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23"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center"/>
        <w:rPr>
          <w:b/>
          <w:bCs/>
          <w:lang w:val="kk-KZ"/>
        </w:rPr>
      </w:pPr>
    </w:p>
    <w:p w:rsidR="00672BED" w:rsidRPr="002531D3" w:rsidRDefault="00672BED" w:rsidP="00672BED">
      <w:pPr>
        <w:pStyle w:val="a5"/>
        <w:spacing w:after="0"/>
        <w:jc w:val="center"/>
        <w:rPr>
          <w:b/>
          <w:bCs/>
          <w:lang w:val="kk-KZ"/>
        </w:rPr>
      </w:pPr>
      <w:r w:rsidRPr="002531D3">
        <w:rPr>
          <w:b/>
          <w:bCs/>
          <w:lang w:val="kk-KZ"/>
        </w:rPr>
        <w:t xml:space="preserve">Дәріс 9. </w:t>
      </w:r>
    </w:p>
    <w:p w:rsidR="00672BED" w:rsidRPr="002531D3" w:rsidRDefault="004B6B29" w:rsidP="00672BED">
      <w:pPr>
        <w:pStyle w:val="a5"/>
        <w:spacing w:after="0"/>
        <w:jc w:val="center"/>
        <w:rPr>
          <w:b/>
          <w:lang w:val="kk-KZ"/>
        </w:rPr>
      </w:pPr>
      <w:r w:rsidRPr="002531D3">
        <w:rPr>
          <w:b/>
          <w:lang w:val="kk-KZ"/>
        </w:rPr>
        <w:t xml:space="preserve">Тақырыбы : </w:t>
      </w:r>
      <w:r w:rsidR="00672BED" w:rsidRPr="002531D3">
        <w:rPr>
          <w:b/>
          <w:lang w:val="kk-KZ"/>
        </w:rPr>
        <w:t>Фокус-топ әдісі.</w:t>
      </w:r>
    </w:p>
    <w:p w:rsidR="00672BED" w:rsidRPr="002531D3" w:rsidRDefault="004B6B29" w:rsidP="004C47E3">
      <w:pPr>
        <w:pStyle w:val="a5"/>
        <w:spacing w:after="0"/>
        <w:ind w:firstLine="567"/>
        <w:jc w:val="both"/>
        <w:rPr>
          <w:rStyle w:val="12"/>
          <w:color w:val="000000"/>
          <w:sz w:val="24"/>
          <w:szCs w:val="24"/>
          <w:lang w:val="kk-KZ"/>
        </w:rPr>
      </w:pPr>
      <w:r w:rsidRPr="002531D3">
        <w:rPr>
          <w:rStyle w:val="12"/>
          <w:color w:val="000000"/>
          <w:sz w:val="24"/>
          <w:szCs w:val="24"/>
          <w:lang w:val="kk-KZ"/>
        </w:rPr>
        <w:t xml:space="preserve">Дәрістің мазмұны: </w:t>
      </w:r>
      <w:r w:rsidR="00672BED" w:rsidRPr="002531D3">
        <w:rPr>
          <w:rStyle w:val="12"/>
          <w:color w:val="000000"/>
          <w:sz w:val="24"/>
          <w:szCs w:val="24"/>
          <w:lang w:val="kk-KZ"/>
        </w:rPr>
        <w:t>Топтық тереңдетілген фокустық интервьюдің негізгі принциптері, әдістің қалыптасуы. 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p>
    <w:p w:rsidR="004C47E3" w:rsidRPr="002531D3" w:rsidRDefault="004C47E3"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lang w:val="kk-KZ"/>
        </w:rPr>
      </w:pPr>
      <w:r w:rsidRPr="002531D3">
        <w:rPr>
          <w:lang w:val="kk-KZ"/>
        </w:rPr>
        <w:t>1. Берілген әдіс қай жылдан бері қолданып келеді?</w:t>
      </w:r>
    </w:p>
    <w:p w:rsidR="00672BED" w:rsidRPr="002531D3" w:rsidRDefault="00672BED" w:rsidP="00672BED">
      <w:pPr>
        <w:jc w:val="both"/>
      </w:pPr>
      <w:r w:rsidRPr="002531D3">
        <w:t xml:space="preserve">2. </w:t>
      </w:r>
      <w:r w:rsidRPr="002531D3">
        <w:rPr>
          <w:lang w:val="kk-KZ"/>
        </w:rPr>
        <w:t>Осы әдіске сипаттама беріңіз</w:t>
      </w:r>
      <w:r w:rsidRPr="002531D3">
        <w:t>.</w:t>
      </w:r>
    </w:p>
    <w:p w:rsidR="00672BED" w:rsidRPr="002531D3" w:rsidRDefault="00672BED" w:rsidP="00672BED">
      <w:pPr>
        <w:pStyle w:val="a5"/>
        <w:tabs>
          <w:tab w:val="left" w:pos="4945"/>
        </w:tabs>
        <w:spacing w:after="0"/>
      </w:pPr>
      <w:r w:rsidRPr="002531D3">
        <w:t xml:space="preserve">3. </w:t>
      </w:r>
      <w:r w:rsidRPr="002531D3">
        <w:rPr>
          <w:lang w:val="kk-KZ"/>
        </w:rPr>
        <w:t>Модератор деген кім</w:t>
      </w:r>
      <w:r w:rsidRPr="002531D3">
        <w:t xml:space="preserve">? </w:t>
      </w:r>
      <w:r w:rsidRPr="002531D3">
        <w:rPr>
          <w:lang w:val="kk-KZ"/>
        </w:rPr>
        <w:t>Оның функциялары</w:t>
      </w:r>
      <w:r w:rsidRPr="002531D3">
        <w:t>.</w:t>
      </w:r>
    </w:p>
    <w:p w:rsidR="00672BED" w:rsidRPr="002531D3" w:rsidRDefault="00672BED" w:rsidP="00672BED">
      <w:pPr>
        <w:pStyle w:val="a5"/>
        <w:spacing w:after="0"/>
        <w:jc w:val="center"/>
        <w:rPr>
          <w:b/>
          <w:bCs/>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24"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25"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center"/>
        <w:rPr>
          <w:b/>
          <w:bCs/>
          <w:lang w:val="kk-KZ"/>
        </w:rPr>
      </w:pPr>
    </w:p>
    <w:p w:rsidR="00672BED" w:rsidRPr="002531D3" w:rsidRDefault="00672BED" w:rsidP="00672BED">
      <w:pPr>
        <w:pStyle w:val="a5"/>
        <w:spacing w:after="0"/>
        <w:jc w:val="center"/>
      </w:pPr>
      <w:r w:rsidRPr="002531D3">
        <w:rPr>
          <w:b/>
          <w:bCs/>
          <w:lang w:val="kk-KZ"/>
        </w:rPr>
        <w:t>Дәріс</w:t>
      </w:r>
      <w:r w:rsidRPr="002531D3">
        <w:rPr>
          <w:b/>
          <w:bCs/>
        </w:rPr>
        <w:t>10.</w:t>
      </w:r>
    </w:p>
    <w:p w:rsidR="00672BED" w:rsidRPr="002531D3" w:rsidRDefault="004B6B29" w:rsidP="00672BED">
      <w:pPr>
        <w:pStyle w:val="a5"/>
        <w:spacing w:after="0"/>
        <w:jc w:val="center"/>
        <w:rPr>
          <w:rStyle w:val="12"/>
          <w:color w:val="000000"/>
          <w:sz w:val="24"/>
          <w:szCs w:val="24"/>
        </w:rPr>
      </w:pPr>
      <w:r w:rsidRPr="002531D3">
        <w:rPr>
          <w:b/>
          <w:lang w:val="kk-KZ"/>
        </w:rPr>
        <w:t xml:space="preserve">Тақырыбы : </w:t>
      </w:r>
      <w:r w:rsidR="00672BED" w:rsidRPr="002531D3">
        <w:rPr>
          <w:b/>
          <w:lang w:val="kk-KZ"/>
        </w:rPr>
        <w:t>Эксперттік бағалау әдісі</w:t>
      </w:r>
      <w:r w:rsidR="00672BED" w:rsidRPr="002531D3">
        <w:rPr>
          <w:b/>
          <w:bCs/>
        </w:rPr>
        <w:t>.</w:t>
      </w:r>
    </w:p>
    <w:p w:rsidR="00672BED" w:rsidRPr="002531D3" w:rsidRDefault="00672BED" w:rsidP="004C47E3">
      <w:pPr>
        <w:pStyle w:val="a5"/>
        <w:spacing w:after="0"/>
        <w:ind w:firstLine="567"/>
        <w:jc w:val="both"/>
        <w:rPr>
          <w:rStyle w:val="12"/>
          <w:color w:val="000000"/>
          <w:sz w:val="24"/>
          <w:szCs w:val="24"/>
          <w:lang w:val="kk-KZ"/>
        </w:rPr>
      </w:pPr>
      <w:r w:rsidRPr="002531D3">
        <w:rPr>
          <w:lang w:val="kk-KZ"/>
        </w:rPr>
        <w:t>Эксперттік бағалау әдісі</w:t>
      </w:r>
      <w:r w:rsidRPr="002531D3">
        <w:rPr>
          <w:rStyle w:val="12"/>
          <w:color w:val="000000"/>
          <w:sz w:val="24"/>
          <w:szCs w:val="24"/>
          <w:lang w:val="kk-KZ"/>
        </w:rPr>
        <w:t xml:space="preserve">әлеуметтанулық ақпарат жинау жолы ретінде. </w:t>
      </w:r>
      <w:r w:rsidRPr="002531D3">
        <w:rPr>
          <w:lang w:val="kk-KZ"/>
        </w:rPr>
        <w:t>Эксперттік бағалау әдісі</w:t>
      </w:r>
      <w:r w:rsidRPr="002531D3">
        <w:rPr>
          <w:rStyle w:val="12"/>
          <w:color w:val="000000"/>
          <w:sz w:val="24"/>
          <w:szCs w:val="24"/>
          <w:lang w:val="kk-KZ"/>
        </w:rPr>
        <w:t xml:space="preserve">н жүргізу шарттары. </w:t>
      </w:r>
      <w:r w:rsidRPr="002531D3">
        <w:rPr>
          <w:lang w:val="kk-KZ"/>
        </w:rPr>
        <w:t>Эксперттік бағалау әдісі</w:t>
      </w:r>
      <w:r w:rsidRPr="002531D3">
        <w:rPr>
          <w:rStyle w:val="12"/>
          <w:color w:val="000000"/>
          <w:sz w:val="24"/>
          <w:szCs w:val="24"/>
          <w:lang w:val="kk-KZ"/>
        </w:rPr>
        <w:t xml:space="preserve">нің мақсаттары. </w:t>
      </w:r>
      <w:r w:rsidRPr="002531D3">
        <w:rPr>
          <w:lang w:val="kk-KZ"/>
        </w:rPr>
        <w:t>Эксперттік бағалауды жүргізу деңгейлері.</w:t>
      </w:r>
      <w:r w:rsidRPr="002531D3">
        <w:rPr>
          <w:rStyle w:val="12"/>
          <w:color w:val="000000"/>
          <w:sz w:val="24"/>
          <w:szCs w:val="24"/>
          <w:lang w:val="kk-KZ"/>
        </w:rPr>
        <w:t>Эксперттерді таңдау, санын, сапалық құрамын анықтау.</w:t>
      </w:r>
    </w:p>
    <w:p w:rsidR="00672BED" w:rsidRPr="002531D3" w:rsidRDefault="00672BED" w:rsidP="004C47E3">
      <w:pPr>
        <w:pStyle w:val="a5"/>
        <w:spacing w:after="0"/>
        <w:jc w:val="both"/>
        <w:rPr>
          <w:rStyle w:val="12"/>
          <w:color w:val="000000"/>
          <w:sz w:val="24"/>
          <w:szCs w:val="24"/>
          <w:lang w:val="kk-KZ"/>
        </w:rPr>
      </w:pPr>
      <w:r w:rsidRPr="002531D3">
        <w:rPr>
          <w:rStyle w:val="12"/>
          <w:color w:val="000000"/>
          <w:sz w:val="24"/>
          <w:szCs w:val="24"/>
          <w:lang w:val="kk-KZ"/>
        </w:rPr>
        <w:t xml:space="preserve">Эксперттердің мінез-құлық моделдері. Эксперттік сауалнама мәселелері. Эксперттік бағалау әдісінің кемшіліктері мен артықшылықтары. Дельфи-метод. </w:t>
      </w:r>
      <w:r w:rsidRPr="002531D3">
        <w:rPr>
          <w:lang w:val="kk-KZ"/>
        </w:rPr>
        <w:t>Ми шабуылы</w:t>
      </w:r>
      <w:r w:rsidRPr="002531D3">
        <w:rPr>
          <w:rStyle w:val="12"/>
          <w:color w:val="000000"/>
          <w:sz w:val="24"/>
          <w:szCs w:val="24"/>
          <w:lang w:val="kk-KZ"/>
        </w:rPr>
        <w:t>. Креативті топтар. Эксперттік ойларды талдау.</w:t>
      </w:r>
    </w:p>
    <w:p w:rsidR="004C47E3" w:rsidRPr="002531D3" w:rsidRDefault="004C47E3"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lang w:val="kk-KZ"/>
        </w:rPr>
      </w:pPr>
      <w:r w:rsidRPr="002531D3">
        <w:rPr>
          <w:lang w:val="kk-KZ"/>
        </w:rPr>
        <w:t>1. Ми шабуылы дегеніміз не?</w:t>
      </w:r>
    </w:p>
    <w:p w:rsidR="00672BED" w:rsidRPr="002531D3" w:rsidRDefault="00672BED" w:rsidP="00672BED">
      <w:pPr>
        <w:jc w:val="both"/>
        <w:rPr>
          <w:lang w:val="kk-KZ"/>
        </w:rPr>
      </w:pPr>
      <w:r w:rsidRPr="002531D3">
        <w:rPr>
          <w:lang w:val="kk-KZ"/>
        </w:rPr>
        <w:t>2. Ми шабуылы деңгейлерін атаңыз.</w:t>
      </w:r>
    </w:p>
    <w:p w:rsidR="00672BED" w:rsidRPr="002531D3" w:rsidRDefault="00672BED" w:rsidP="00672BED">
      <w:pPr>
        <w:pStyle w:val="a5"/>
        <w:tabs>
          <w:tab w:val="left" w:pos="4945"/>
        </w:tabs>
        <w:spacing w:after="0"/>
        <w:rPr>
          <w:b/>
          <w:lang w:val="kk-KZ"/>
        </w:rPr>
      </w:pPr>
      <w:r w:rsidRPr="002531D3">
        <w:rPr>
          <w:lang w:val="kk-KZ"/>
        </w:rPr>
        <w:lastRenderedPageBreak/>
        <w:t xml:space="preserve">3. </w:t>
      </w:r>
      <w:r w:rsidRPr="002531D3">
        <w:rPr>
          <w:color w:val="000000"/>
          <w:lang w:val="kk-KZ"/>
        </w:rPr>
        <w:t>Дельфийәдісіне сипаттама беріңіз</w:t>
      </w:r>
      <w:r w:rsidRPr="002531D3">
        <w:rPr>
          <w:lang w:val="kk-KZ"/>
        </w:rPr>
        <w:t>?</w:t>
      </w:r>
    </w:p>
    <w:p w:rsidR="00672BED" w:rsidRPr="002531D3" w:rsidRDefault="00672BED" w:rsidP="00672BED">
      <w:pPr>
        <w:pStyle w:val="a5"/>
        <w:tabs>
          <w:tab w:val="left" w:pos="6614"/>
        </w:tabs>
        <w:spacing w:after="0"/>
        <w:jc w:val="center"/>
        <w:rPr>
          <w:b/>
          <w:bCs/>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26"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27"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tabs>
          <w:tab w:val="left" w:pos="6614"/>
        </w:tabs>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tabs>
          <w:tab w:val="left" w:pos="6614"/>
        </w:tabs>
        <w:spacing w:after="0"/>
        <w:jc w:val="center"/>
        <w:rPr>
          <w:b/>
          <w:bCs/>
          <w:lang w:val="kk-KZ"/>
        </w:rPr>
      </w:pPr>
    </w:p>
    <w:p w:rsidR="00672BED" w:rsidRPr="002531D3" w:rsidRDefault="00672BED" w:rsidP="00672BED">
      <w:pPr>
        <w:pStyle w:val="a5"/>
        <w:tabs>
          <w:tab w:val="left" w:pos="6614"/>
        </w:tabs>
        <w:spacing w:after="0"/>
        <w:jc w:val="center"/>
        <w:rPr>
          <w:b/>
          <w:bCs/>
        </w:rPr>
      </w:pPr>
      <w:r w:rsidRPr="002531D3">
        <w:rPr>
          <w:b/>
          <w:bCs/>
          <w:lang w:val="kk-KZ"/>
        </w:rPr>
        <w:t>Дәріс</w:t>
      </w:r>
      <w:r w:rsidRPr="002531D3">
        <w:rPr>
          <w:b/>
          <w:bCs/>
        </w:rPr>
        <w:t xml:space="preserve">11. </w:t>
      </w:r>
    </w:p>
    <w:p w:rsidR="00672BED" w:rsidRPr="002531D3" w:rsidRDefault="004B6B29" w:rsidP="00672BED">
      <w:pPr>
        <w:pStyle w:val="a5"/>
        <w:tabs>
          <w:tab w:val="left" w:pos="6614"/>
        </w:tabs>
        <w:spacing w:after="0"/>
        <w:jc w:val="center"/>
        <w:rPr>
          <w:rStyle w:val="12"/>
          <w:b/>
          <w:color w:val="000000"/>
          <w:sz w:val="24"/>
          <w:szCs w:val="24"/>
        </w:rPr>
      </w:pPr>
      <w:r w:rsidRPr="002531D3">
        <w:rPr>
          <w:b/>
          <w:color w:val="000000"/>
          <w:lang w:val="kk-KZ"/>
        </w:rPr>
        <w:t xml:space="preserve">Тақырыбы : </w:t>
      </w:r>
      <w:r w:rsidR="00672BED" w:rsidRPr="002531D3">
        <w:rPr>
          <w:b/>
          <w:color w:val="000000"/>
          <w:lang w:val="kk-KZ"/>
        </w:rPr>
        <w:t>Құжатарды талдау</w:t>
      </w:r>
      <w:r w:rsidR="00672BED" w:rsidRPr="002531D3">
        <w:rPr>
          <w:b/>
          <w:lang w:val="kk-KZ"/>
        </w:rPr>
        <w:t>.</w:t>
      </w:r>
    </w:p>
    <w:p w:rsidR="00672BED" w:rsidRPr="002531D3" w:rsidRDefault="004B6B29" w:rsidP="00672BED">
      <w:pPr>
        <w:ind w:firstLine="708"/>
        <w:jc w:val="both"/>
        <w:rPr>
          <w:color w:val="000000"/>
          <w:lang w:val="kk-KZ"/>
        </w:rPr>
      </w:pPr>
      <w:r w:rsidRPr="002531D3">
        <w:rPr>
          <w:color w:val="000000"/>
          <w:lang w:val="kk-KZ"/>
        </w:rPr>
        <w:t xml:space="preserve">Дәрістің мазмұны: </w:t>
      </w:r>
      <w:r w:rsidR="00672BED" w:rsidRPr="002531D3">
        <w:rPr>
          <w:color w:val="000000"/>
          <w:lang w:val="kk-KZ"/>
        </w:rPr>
        <w:t xml:space="preserve">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Талдауды фокустау. Дерек көзінің сенімділік мәселесі. Деректерді талдаудың стратегиясы: </w:t>
      </w:r>
      <w:r w:rsidR="00672BED" w:rsidRPr="002531D3">
        <w:rPr>
          <w:lang w:val="kk-KZ"/>
        </w:rPr>
        <w:t xml:space="preserve">феноменологиялық анализ, тарихи анализ, конверсациондық анализ, жеке жағдайды құру теориясы. </w:t>
      </w:r>
      <w:r w:rsidR="00672BED" w:rsidRPr="002531D3">
        <w:rPr>
          <w:color w:val="000000"/>
          <w:lang w:val="kk-KZ"/>
        </w:rPr>
        <w:t>Құжаттарды талдау стратегиясы. Дискурс - анализ. Интент- анализ.</w:t>
      </w:r>
      <w:r w:rsidR="00672BED" w:rsidRPr="002531D3">
        <w:rPr>
          <w:lang w:val="kk-KZ"/>
        </w:rPr>
        <w:t xml:space="preserve">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672BED" w:rsidRPr="002531D3" w:rsidRDefault="00672BED" w:rsidP="00672BED">
      <w:pPr>
        <w:ind w:firstLine="708"/>
        <w:jc w:val="both"/>
        <w:rPr>
          <w:lang w:val="kk-KZ"/>
        </w:rPr>
      </w:pPr>
      <w:r w:rsidRPr="002531D3">
        <w:rPr>
          <w:lang w:val="kk-KZ"/>
        </w:rPr>
        <w:t>Әлеуметтік контекстті сипаттау, мәтіндік дәлел. Этнографиялық сипаттамалы талдау. Бірінші ретті гипотеза. Деректердің классификациясы (номинация) мәтіндік ақпаратты классқа біріктіру жолы ретінде. Классификациялау ережелері. Номинацияны жалпылау. Номиналды класстарды класстарға бөлу. Сәйкессіздіктерді анықтау.</w:t>
      </w:r>
    </w:p>
    <w:p w:rsidR="004C47E3" w:rsidRPr="002531D3" w:rsidRDefault="004C47E3"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lang w:val="kk-KZ"/>
        </w:rPr>
      </w:pPr>
      <w:r w:rsidRPr="002531D3">
        <w:rPr>
          <w:lang w:val="kk-KZ"/>
        </w:rPr>
        <w:t>1. Құжаттарды талдаудың әртүрлі стратегияларын талқылаңыз</w:t>
      </w:r>
      <w:r w:rsidRPr="002531D3">
        <w:rPr>
          <w:color w:val="000000"/>
          <w:lang w:val="kk-KZ"/>
        </w:rPr>
        <w:t>.</w:t>
      </w:r>
    </w:p>
    <w:p w:rsidR="00672BED" w:rsidRPr="002531D3" w:rsidRDefault="00672BED" w:rsidP="00672BED">
      <w:pPr>
        <w:jc w:val="both"/>
        <w:rPr>
          <w:lang w:val="kk-KZ"/>
        </w:rPr>
      </w:pPr>
      <w:r w:rsidRPr="002531D3">
        <w:rPr>
          <w:color w:val="000000"/>
          <w:lang w:val="kk-KZ"/>
        </w:rPr>
        <w:t xml:space="preserve">2. Берілген мәтіндерге интерн-анализ көмегімен талдау жасаңыз. </w:t>
      </w:r>
    </w:p>
    <w:p w:rsidR="00672BED" w:rsidRPr="002531D3" w:rsidRDefault="00672BED" w:rsidP="00672BED">
      <w:pPr>
        <w:jc w:val="both"/>
        <w:rPr>
          <w:b/>
          <w:lang w:val="kk-KZ"/>
        </w:rPr>
      </w:pPr>
      <w:r w:rsidRPr="002531D3">
        <w:rPr>
          <w:color w:val="000000"/>
          <w:lang w:val="kk-KZ"/>
        </w:rPr>
        <w:t>3. Берілген мәтіндерге дискурс-анализ көмегімен талдау жасаңыз.</w:t>
      </w:r>
    </w:p>
    <w:p w:rsidR="00672BED" w:rsidRPr="002531D3" w:rsidRDefault="00672BED" w:rsidP="00672BED">
      <w:pPr>
        <w:pStyle w:val="a5"/>
        <w:spacing w:after="0"/>
        <w:jc w:val="center"/>
        <w:rPr>
          <w:b/>
          <w:bCs/>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28"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29"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spacing w:val="-4"/>
        </w:rPr>
      </w:pPr>
      <w:r w:rsidRPr="002531D3">
        <w:rPr>
          <w:lang w:val="kk-KZ"/>
        </w:rPr>
        <w:lastRenderedPageBreak/>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center"/>
        <w:rPr>
          <w:b/>
          <w:bCs/>
          <w:lang w:val="kk-KZ"/>
        </w:rPr>
      </w:pPr>
    </w:p>
    <w:p w:rsidR="00672BED" w:rsidRPr="002531D3" w:rsidRDefault="00672BED" w:rsidP="00672BED">
      <w:pPr>
        <w:pStyle w:val="a5"/>
        <w:spacing w:after="0"/>
        <w:jc w:val="center"/>
        <w:rPr>
          <w:b/>
          <w:bCs/>
        </w:rPr>
      </w:pPr>
      <w:r w:rsidRPr="002531D3">
        <w:rPr>
          <w:b/>
          <w:bCs/>
          <w:lang w:val="kk-KZ"/>
        </w:rPr>
        <w:t>Дәріс</w:t>
      </w:r>
      <w:r w:rsidRPr="002531D3">
        <w:rPr>
          <w:b/>
          <w:bCs/>
        </w:rPr>
        <w:t xml:space="preserve">12. </w:t>
      </w:r>
    </w:p>
    <w:p w:rsidR="00672BED" w:rsidRPr="002531D3" w:rsidRDefault="004B6B29" w:rsidP="00672BED">
      <w:pPr>
        <w:pStyle w:val="a5"/>
        <w:spacing w:after="0"/>
        <w:jc w:val="center"/>
        <w:rPr>
          <w:rStyle w:val="12"/>
          <w:b/>
          <w:color w:val="000000"/>
          <w:sz w:val="24"/>
          <w:szCs w:val="24"/>
          <w:lang w:val="kk-KZ"/>
        </w:rPr>
      </w:pPr>
      <w:r w:rsidRPr="002531D3">
        <w:rPr>
          <w:b/>
          <w:bCs/>
          <w:lang w:val="kk-KZ"/>
        </w:rPr>
        <w:t xml:space="preserve">Тақырыбы : </w:t>
      </w:r>
      <w:r w:rsidR="00672BED" w:rsidRPr="002531D3">
        <w:rPr>
          <w:b/>
          <w:bCs/>
          <w:lang w:val="kk-KZ"/>
        </w:rPr>
        <w:t>Далалық деректер және далалық зерттеу тәжірибесі. Қарапайым әдістер, триангуляция</w:t>
      </w:r>
      <w:r w:rsidR="00672BED" w:rsidRPr="002531D3">
        <w:rPr>
          <w:b/>
          <w:lang w:val="kk-KZ"/>
        </w:rPr>
        <w:t>.</w:t>
      </w:r>
    </w:p>
    <w:p w:rsidR="00672BED" w:rsidRPr="002531D3" w:rsidRDefault="004B6B29" w:rsidP="004C47E3">
      <w:pPr>
        <w:pStyle w:val="a5"/>
        <w:spacing w:after="0"/>
        <w:ind w:firstLine="567"/>
        <w:jc w:val="both"/>
        <w:rPr>
          <w:rStyle w:val="12"/>
          <w:color w:val="000000"/>
          <w:sz w:val="24"/>
          <w:szCs w:val="24"/>
          <w:lang w:val="kk-KZ"/>
        </w:rPr>
      </w:pPr>
      <w:r w:rsidRPr="002531D3">
        <w:rPr>
          <w:lang w:val="kk-KZ"/>
        </w:rPr>
        <w:t xml:space="preserve">Дәрістің мазмұны: </w:t>
      </w:r>
      <w:r w:rsidR="00672BED" w:rsidRPr="002531D3">
        <w:rPr>
          <w:lang w:val="kk-KZ"/>
        </w:rPr>
        <w:t>Мәліметтерді құру. Далалық зерттеу материалдары немесе зерттеу деректері</w:t>
      </w:r>
      <w:r w:rsidR="00672BED" w:rsidRPr="002531D3">
        <w:t>. «</w:t>
      </w:r>
      <w:r w:rsidR="00672BED" w:rsidRPr="002531D3">
        <w:rPr>
          <w:lang w:val="kk-KZ"/>
        </w:rPr>
        <w:t>Қатты</w:t>
      </w:r>
      <w:r w:rsidR="00672BED" w:rsidRPr="002531D3">
        <w:t xml:space="preserve">» </w:t>
      </w:r>
      <w:r w:rsidR="00672BED" w:rsidRPr="002531D3">
        <w:rPr>
          <w:lang w:val="kk-KZ"/>
        </w:rPr>
        <w:t>және</w:t>
      </w:r>
      <w:r w:rsidR="00672BED" w:rsidRPr="002531D3">
        <w:t xml:space="preserve"> «</w:t>
      </w:r>
      <w:r w:rsidR="00672BED" w:rsidRPr="002531D3">
        <w:rPr>
          <w:lang w:val="kk-KZ"/>
        </w:rPr>
        <w:t>жұмсақ</w:t>
      </w:r>
      <w:r w:rsidR="00672BED" w:rsidRPr="002531D3">
        <w:t>» д</w:t>
      </w:r>
      <w:r w:rsidR="00672BED" w:rsidRPr="002531D3">
        <w:rPr>
          <w:lang w:val="kk-KZ"/>
        </w:rPr>
        <w:t>еректер</w:t>
      </w:r>
      <w:r w:rsidR="00672BED" w:rsidRPr="002531D3">
        <w:t>, К.Гирц</w:t>
      </w:r>
      <w:r w:rsidR="00672BED" w:rsidRPr="002531D3">
        <w:rPr>
          <w:lang w:val="kk-KZ"/>
        </w:rPr>
        <w:t xml:space="preserve"> бойынша қамтылған немесе қамтылмаған деректер</w:t>
      </w:r>
      <w:r w:rsidR="00672BED" w:rsidRPr="002531D3">
        <w:t xml:space="preserve">. </w:t>
      </w:r>
      <w:r w:rsidR="00672BED" w:rsidRPr="002531D3">
        <w:rPr>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p w:rsidR="004C47E3" w:rsidRPr="002531D3" w:rsidRDefault="004C47E3"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lang w:val="kk-KZ"/>
        </w:rPr>
      </w:pPr>
      <w:r w:rsidRPr="002531D3">
        <w:rPr>
          <w:lang w:val="kk-KZ"/>
        </w:rPr>
        <w:t xml:space="preserve">1. Қандай далалық материалдар немесе зерттеу деректерін білесіз? </w:t>
      </w:r>
    </w:p>
    <w:p w:rsidR="00672BED" w:rsidRPr="002531D3" w:rsidRDefault="00672BED" w:rsidP="00672BED">
      <w:pPr>
        <w:jc w:val="both"/>
        <w:rPr>
          <w:lang w:val="kk-KZ"/>
        </w:rPr>
      </w:pPr>
      <w:r w:rsidRPr="002531D3">
        <w:rPr>
          <w:color w:val="000000"/>
          <w:lang w:val="kk-KZ"/>
        </w:rPr>
        <w:t>2. Томаса теоремасына талдау жасаңыз.</w:t>
      </w:r>
    </w:p>
    <w:p w:rsidR="00672BED" w:rsidRPr="002531D3" w:rsidRDefault="00672BED" w:rsidP="00672BED">
      <w:pPr>
        <w:jc w:val="center"/>
        <w:rPr>
          <w:b/>
          <w:lang w:val="kk-KZ"/>
        </w:rPr>
      </w:pPr>
    </w:p>
    <w:p w:rsidR="00672BED" w:rsidRPr="002531D3" w:rsidRDefault="00672BED" w:rsidP="00672BED">
      <w:pPr>
        <w:jc w:val="center"/>
        <w:rPr>
          <w:b/>
          <w:lang w:val="kk-KZ"/>
        </w:rPr>
      </w:pPr>
      <w:r w:rsidRPr="002531D3">
        <w:rPr>
          <w:b/>
          <w:lang w:val="kk-KZ"/>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lang w:val="kk-KZ"/>
        </w:rPr>
        <w:t xml:space="preserve">1. </w:t>
      </w:r>
      <w:r w:rsidRPr="002531D3">
        <w:rPr>
          <w:bCs/>
          <w:lang w:val="kk-KZ"/>
        </w:rPr>
        <w:t xml:space="preserve">Гофман Э. </w:t>
      </w:r>
      <w:r w:rsidRPr="002531D3">
        <w:rPr>
          <w:lang w:val="kk-KZ"/>
        </w:rPr>
        <w:t xml:space="preserve">Ритуал взаимодействия. </w:t>
      </w:r>
      <w:r w:rsidRPr="002531D3">
        <w:t>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30"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31"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b/>
          <w:bCs/>
          <w:lang w:val="kk-KZ"/>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center"/>
        <w:rPr>
          <w:b/>
          <w:bCs/>
          <w:lang w:val="kk-KZ"/>
        </w:rPr>
      </w:pPr>
    </w:p>
    <w:p w:rsidR="00672BED" w:rsidRPr="002531D3" w:rsidRDefault="00672BED" w:rsidP="00672BED">
      <w:pPr>
        <w:pStyle w:val="a5"/>
        <w:spacing w:after="0"/>
        <w:jc w:val="center"/>
        <w:rPr>
          <w:b/>
          <w:bCs/>
        </w:rPr>
      </w:pPr>
      <w:r w:rsidRPr="002531D3">
        <w:rPr>
          <w:b/>
          <w:bCs/>
          <w:lang w:val="kk-KZ"/>
        </w:rPr>
        <w:t>Дәріс</w:t>
      </w:r>
      <w:r w:rsidRPr="002531D3">
        <w:rPr>
          <w:b/>
          <w:bCs/>
        </w:rPr>
        <w:t xml:space="preserve">13. </w:t>
      </w:r>
    </w:p>
    <w:p w:rsidR="00672BED" w:rsidRPr="002531D3" w:rsidRDefault="004B6B29" w:rsidP="00672BED">
      <w:pPr>
        <w:pStyle w:val="a5"/>
        <w:spacing w:after="0"/>
        <w:jc w:val="center"/>
        <w:rPr>
          <w:rStyle w:val="12"/>
          <w:b/>
          <w:color w:val="000000"/>
          <w:sz w:val="24"/>
          <w:szCs w:val="24"/>
          <w:lang w:val="kk-KZ"/>
        </w:rPr>
      </w:pPr>
      <w:r w:rsidRPr="002531D3">
        <w:rPr>
          <w:b/>
          <w:bCs/>
          <w:lang w:val="kk-KZ"/>
        </w:rPr>
        <w:t xml:space="preserve">Тақырыбы : </w:t>
      </w:r>
      <w:r w:rsidR="00672BED" w:rsidRPr="002531D3">
        <w:rPr>
          <w:b/>
          <w:bCs/>
          <w:lang w:val="kk-KZ"/>
        </w:rPr>
        <w:t>Далалық зерттеу циклы</w:t>
      </w:r>
      <w:r w:rsidR="00672BED" w:rsidRPr="002531D3">
        <w:rPr>
          <w:b/>
          <w:bCs/>
        </w:rPr>
        <w:t xml:space="preserve">. </w:t>
      </w:r>
      <w:r w:rsidR="00672BED" w:rsidRPr="002531D3">
        <w:rPr>
          <w:b/>
          <w:bCs/>
          <w:lang w:val="kk-KZ"/>
        </w:rPr>
        <w:t>Далалық зерттеу э</w:t>
      </w:r>
      <w:r w:rsidR="00672BED" w:rsidRPr="002531D3">
        <w:rPr>
          <w:b/>
          <w:bCs/>
        </w:rPr>
        <w:t>тика</w:t>
      </w:r>
      <w:r w:rsidR="00672BED" w:rsidRPr="002531D3">
        <w:rPr>
          <w:b/>
          <w:bCs/>
          <w:lang w:val="kk-KZ"/>
        </w:rPr>
        <w:t>сы.</w:t>
      </w:r>
    </w:p>
    <w:p w:rsidR="00672BED" w:rsidRPr="002531D3" w:rsidRDefault="004B6B29" w:rsidP="004C47E3">
      <w:pPr>
        <w:pStyle w:val="a5"/>
        <w:spacing w:after="0"/>
        <w:ind w:firstLine="567"/>
        <w:jc w:val="both"/>
        <w:rPr>
          <w:lang w:val="kk-KZ"/>
        </w:rPr>
      </w:pPr>
      <w:r w:rsidRPr="002531D3">
        <w:rPr>
          <w:lang w:val="kk-KZ"/>
        </w:rPr>
        <w:t xml:space="preserve">Дәрістің мазмұны: </w:t>
      </w:r>
      <w:r w:rsidR="00672BED" w:rsidRPr="002531D3">
        <w:rPr>
          <w:lang w:val="kk-KZ"/>
        </w:rPr>
        <w:t xml:space="preserve">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 </w:t>
      </w:r>
    </w:p>
    <w:p w:rsidR="004C47E3" w:rsidRPr="002531D3" w:rsidRDefault="004C47E3"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lang w:val="kk-KZ"/>
        </w:rPr>
      </w:pPr>
      <w:r w:rsidRPr="002531D3">
        <w:rPr>
          <w:lang w:val="kk-KZ"/>
        </w:rPr>
        <w:t xml:space="preserve">1. Қысқа уақыттық және ұзақ уақыттық сапалық зерттеуді көрсетіңіз. </w:t>
      </w:r>
    </w:p>
    <w:p w:rsidR="00672BED" w:rsidRPr="002531D3" w:rsidRDefault="00672BED" w:rsidP="00672BED">
      <w:pPr>
        <w:pStyle w:val="27"/>
        <w:spacing w:after="0" w:line="240" w:lineRule="auto"/>
        <w:ind w:left="0"/>
        <w:rPr>
          <w:lang w:val="kk-KZ"/>
        </w:rPr>
      </w:pPr>
      <w:r w:rsidRPr="002531D3">
        <w:rPr>
          <w:color w:val="000000"/>
          <w:lang w:val="kk-KZ"/>
        </w:rPr>
        <w:t>2. Р</w:t>
      </w:r>
      <w:r w:rsidRPr="002531D3">
        <w:rPr>
          <w:lang w:val="kk-KZ"/>
        </w:rPr>
        <w:t>асшифровка жасау жолы.</w:t>
      </w:r>
    </w:p>
    <w:p w:rsidR="00672BED" w:rsidRPr="002531D3" w:rsidRDefault="00672BED" w:rsidP="00672BED">
      <w:pPr>
        <w:pStyle w:val="27"/>
        <w:spacing w:after="0" w:line="240" w:lineRule="auto"/>
        <w:ind w:left="0"/>
        <w:rPr>
          <w:rStyle w:val="12"/>
          <w:sz w:val="24"/>
          <w:szCs w:val="24"/>
          <w:lang w:val="kk-KZ"/>
        </w:rPr>
      </w:pPr>
      <w:r w:rsidRPr="002531D3">
        <w:rPr>
          <w:lang w:val="kk-KZ"/>
        </w:rPr>
        <w:t>3. Саапалық зерттеудегі этикалық дилеммаларды атаңыз</w:t>
      </w:r>
      <w:r w:rsidRPr="002531D3">
        <w:rPr>
          <w:rStyle w:val="12"/>
          <w:color w:val="000000"/>
          <w:sz w:val="24"/>
          <w:szCs w:val="24"/>
          <w:lang w:val="kk-KZ"/>
        </w:rPr>
        <w:t>.</w:t>
      </w:r>
    </w:p>
    <w:p w:rsidR="00672BED" w:rsidRPr="002531D3" w:rsidRDefault="00672BED" w:rsidP="00672BED">
      <w:pPr>
        <w:pStyle w:val="a5"/>
        <w:spacing w:after="0"/>
        <w:jc w:val="center"/>
        <w:rPr>
          <w:b/>
          <w:bCs/>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lastRenderedPageBreak/>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32"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33"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center"/>
        <w:rPr>
          <w:b/>
          <w:bCs/>
          <w:lang w:val="kk-KZ"/>
        </w:rPr>
      </w:pPr>
    </w:p>
    <w:p w:rsidR="00672BED" w:rsidRPr="002531D3" w:rsidRDefault="00672BED" w:rsidP="00672BED">
      <w:pPr>
        <w:pStyle w:val="a5"/>
        <w:spacing w:after="0"/>
        <w:jc w:val="center"/>
        <w:rPr>
          <w:b/>
          <w:bCs/>
          <w:lang w:val="kk-KZ"/>
        </w:rPr>
      </w:pPr>
      <w:r w:rsidRPr="002531D3">
        <w:rPr>
          <w:b/>
          <w:bCs/>
          <w:lang w:val="kk-KZ"/>
        </w:rPr>
        <w:t xml:space="preserve">Дәріс 14. </w:t>
      </w:r>
    </w:p>
    <w:p w:rsidR="00672BED" w:rsidRPr="002531D3" w:rsidRDefault="004B6B29" w:rsidP="00672BED">
      <w:pPr>
        <w:pStyle w:val="a5"/>
        <w:spacing w:after="0"/>
        <w:jc w:val="center"/>
        <w:rPr>
          <w:b/>
          <w:lang w:val="kk-KZ"/>
        </w:rPr>
      </w:pPr>
      <w:r w:rsidRPr="002531D3">
        <w:rPr>
          <w:rFonts w:eastAsia="HiddenHorzOCR"/>
          <w:b/>
          <w:lang w:val="kk-KZ"/>
        </w:rPr>
        <w:t xml:space="preserve">Тақырыбы : </w:t>
      </w:r>
      <w:r w:rsidR="00672BED" w:rsidRPr="002531D3">
        <w:rPr>
          <w:rFonts w:eastAsia="HiddenHorzOCR"/>
          <w:b/>
          <w:lang w:val="kk-KZ"/>
        </w:rPr>
        <w:t>Сапалық зерттеудегі мәліметтерді талдау</w:t>
      </w:r>
      <w:r w:rsidR="00672BED" w:rsidRPr="002531D3">
        <w:rPr>
          <w:b/>
          <w:bCs/>
          <w:lang w:val="kk-KZ"/>
        </w:rPr>
        <w:t>.</w:t>
      </w:r>
    </w:p>
    <w:p w:rsidR="00672BED" w:rsidRPr="002531D3" w:rsidRDefault="004B6B29" w:rsidP="004C47E3">
      <w:pPr>
        <w:pStyle w:val="a5"/>
        <w:spacing w:after="0"/>
        <w:ind w:firstLine="708"/>
        <w:jc w:val="both"/>
        <w:rPr>
          <w:color w:val="000000"/>
          <w:lang w:val="kk-KZ"/>
        </w:rPr>
      </w:pPr>
      <w:r w:rsidRPr="002531D3">
        <w:rPr>
          <w:lang w:val="kk-KZ"/>
        </w:rPr>
        <w:t xml:space="preserve">Дәрістің мазмұны: </w:t>
      </w:r>
      <w:r w:rsidR="00672BED" w:rsidRPr="002531D3">
        <w:rPr>
          <w:lang w:val="kk-KZ"/>
        </w:rPr>
        <w:t>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w:t>
      </w:r>
      <w:r w:rsidR="00672BED" w:rsidRPr="002531D3">
        <w:rPr>
          <w:color w:val="000000"/>
          <w:lang w:val="kk-KZ"/>
        </w:rPr>
        <w:t xml:space="preserve">нтервью анализінің стартегиялары. </w:t>
      </w:r>
      <w:r w:rsidR="00672BED" w:rsidRPr="002531D3">
        <w:rPr>
          <w:lang w:val="kk-KZ"/>
        </w:rPr>
        <w:t>Бақылау</w:t>
      </w:r>
      <w:r w:rsidR="00672BED" w:rsidRPr="002531D3">
        <w:rPr>
          <w:color w:val="000000"/>
          <w:lang w:val="kk-KZ"/>
        </w:rPr>
        <w:t xml:space="preserve">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Теоретикалық триангуляция. </w:t>
      </w:r>
      <w:r w:rsidR="00672BED" w:rsidRPr="002531D3">
        <w:rPr>
          <w:lang w:val="kk-KZ"/>
        </w:rPr>
        <w:t xml:space="preserve">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w:t>
      </w:r>
      <w:r w:rsidR="00672BED" w:rsidRPr="002531D3">
        <w:rPr>
          <w:color w:val="000000"/>
          <w:lang w:val="kk-KZ"/>
        </w:rPr>
        <w:t>рефлексиясы.</w:t>
      </w:r>
      <w:r w:rsidR="00672BED" w:rsidRPr="002531D3">
        <w:rPr>
          <w:lang w:val="kk-KZ"/>
        </w:rPr>
        <w:t xml:space="preserve"> Қателіктер</w:t>
      </w:r>
      <w:r w:rsidR="00672BED" w:rsidRPr="002531D3">
        <w:rPr>
          <w:rStyle w:val="12"/>
          <w:color w:val="000000"/>
          <w:sz w:val="24"/>
          <w:szCs w:val="24"/>
          <w:lang w:val="kk-KZ"/>
        </w:rPr>
        <w:t>.</w:t>
      </w: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lang w:val="kk-KZ"/>
        </w:rPr>
      </w:pPr>
      <w:r w:rsidRPr="002531D3">
        <w:rPr>
          <w:lang w:val="kk-KZ"/>
        </w:rPr>
        <w:t>1. Алынған эмпирикалық мәліметтерді жалпыланған категорияда сипаттаңыз және Сіздің зерттеуіңізде ненің категория және субкатегорияға жататындығын анықтаңыз?</w:t>
      </w:r>
    </w:p>
    <w:p w:rsidR="00672BED" w:rsidRPr="002531D3" w:rsidRDefault="00672BED" w:rsidP="00672BED">
      <w:pPr>
        <w:jc w:val="both"/>
        <w:rPr>
          <w:lang w:val="kk-KZ"/>
        </w:rPr>
      </w:pPr>
      <w:r w:rsidRPr="002531D3">
        <w:rPr>
          <w:lang w:val="kk-KZ"/>
        </w:rPr>
        <w:t>2. Бір тақырыптық блокты таңдаңыз және оны ашық, таңдамалы, осьтік кодтау арқылы өңдеңіз.</w:t>
      </w:r>
    </w:p>
    <w:p w:rsidR="00672BED" w:rsidRPr="002531D3" w:rsidRDefault="00672BED" w:rsidP="00672BED">
      <w:pPr>
        <w:jc w:val="both"/>
        <w:rPr>
          <w:rStyle w:val="12"/>
          <w:sz w:val="24"/>
          <w:szCs w:val="24"/>
          <w:lang w:val="kk-KZ"/>
        </w:rPr>
      </w:pPr>
      <w:r w:rsidRPr="002531D3">
        <w:rPr>
          <w:lang w:val="kk-KZ"/>
        </w:rPr>
        <w:t>3. Сіздің ойыңызша зерттеудің мақстаына қол жеткізілді ме?</w:t>
      </w:r>
    </w:p>
    <w:p w:rsidR="00672BED" w:rsidRPr="002531D3" w:rsidRDefault="00672BED" w:rsidP="00672BED">
      <w:pPr>
        <w:pStyle w:val="a5"/>
        <w:spacing w:after="0"/>
        <w:jc w:val="center"/>
        <w:rPr>
          <w:b/>
          <w:bCs/>
          <w:lang w:val="kk-KZ"/>
        </w:rPr>
      </w:pPr>
    </w:p>
    <w:p w:rsidR="00672BED" w:rsidRPr="002531D3" w:rsidRDefault="00672BED" w:rsidP="00672BED">
      <w:pPr>
        <w:jc w:val="center"/>
        <w:rPr>
          <w:b/>
        </w:rPr>
      </w:pPr>
      <w:r w:rsidRPr="002531D3">
        <w:rPr>
          <w:b/>
        </w:rPr>
        <w:t>Пайдаланғанәдебиеттер</w:t>
      </w:r>
    </w:p>
    <w:p w:rsidR="00672BED" w:rsidRPr="002531D3" w:rsidRDefault="00672BED" w:rsidP="00672BED">
      <w:pPr>
        <w:keepNext/>
        <w:tabs>
          <w:tab w:val="center" w:pos="9639"/>
        </w:tabs>
        <w:autoSpaceDE w:val="0"/>
        <w:autoSpaceDN w:val="0"/>
        <w:jc w:val="both"/>
        <w:outlineLvl w:val="1"/>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672BED">
      <w:pPr>
        <w:keepNext/>
        <w:tabs>
          <w:tab w:val="center" w:pos="9639"/>
        </w:tabs>
        <w:autoSpaceDE w:val="0"/>
        <w:autoSpaceDN w:val="0"/>
        <w:jc w:val="both"/>
        <w:outlineLvl w:val="1"/>
        <w:rPr>
          <w:b/>
        </w:rPr>
      </w:pPr>
      <w:r w:rsidRPr="002531D3">
        <w:t xml:space="preserve">2. </w:t>
      </w:r>
      <w:hyperlink r:id="rId34"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35"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672BED" w:rsidRPr="002531D3" w:rsidRDefault="00672BED" w:rsidP="00672BED">
      <w:pPr>
        <w:pStyle w:val="a5"/>
        <w:spacing w:after="0"/>
        <w:jc w:val="both"/>
        <w:rPr>
          <w:spacing w:val="-4"/>
        </w:rPr>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p w:rsidR="00672BED" w:rsidRPr="002531D3" w:rsidRDefault="00672BED" w:rsidP="00672BED">
      <w:pPr>
        <w:pStyle w:val="a5"/>
        <w:spacing w:after="0"/>
        <w:jc w:val="center"/>
        <w:rPr>
          <w:b/>
          <w:bCs/>
          <w:lang w:val="kk-KZ"/>
        </w:rPr>
      </w:pPr>
    </w:p>
    <w:p w:rsidR="00672BED" w:rsidRPr="002531D3" w:rsidRDefault="00672BED" w:rsidP="00672BED">
      <w:pPr>
        <w:pStyle w:val="a5"/>
        <w:spacing w:after="0"/>
        <w:jc w:val="center"/>
        <w:rPr>
          <w:rStyle w:val="apple-converted-space"/>
          <w:b/>
          <w:bCs/>
          <w:color w:val="000000"/>
          <w:bdr w:val="none" w:sz="0" w:space="0" w:color="auto" w:frame="1"/>
          <w:lang w:val="kk-KZ"/>
        </w:rPr>
      </w:pPr>
      <w:r w:rsidRPr="002531D3">
        <w:rPr>
          <w:b/>
          <w:bCs/>
          <w:lang w:val="kk-KZ"/>
        </w:rPr>
        <w:t xml:space="preserve">Дәріс 15. </w:t>
      </w:r>
      <w:r w:rsidRPr="002531D3">
        <w:rPr>
          <w:rStyle w:val="apple-converted-space"/>
          <w:b/>
          <w:bCs/>
          <w:color w:val="000000"/>
          <w:bdr w:val="none" w:sz="0" w:space="0" w:color="auto" w:frame="1"/>
          <w:lang w:val="kk-KZ"/>
        </w:rPr>
        <w:t> </w:t>
      </w:r>
    </w:p>
    <w:p w:rsidR="00672BED" w:rsidRPr="002531D3" w:rsidRDefault="004B6B29" w:rsidP="00672BED">
      <w:pPr>
        <w:pStyle w:val="a5"/>
        <w:spacing w:after="0"/>
        <w:jc w:val="center"/>
        <w:rPr>
          <w:rStyle w:val="12"/>
          <w:b/>
          <w:color w:val="000000"/>
          <w:sz w:val="24"/>
          <w:szCs w:val="24"/>
          <w:lang w:val="kk-KZ"/>
        </w:rPr>
      </w:pPr>
      <w:r w:rsidRPr="002531D3">
        <w:rPr>
          <w:b/>
          <w:color w:val="000000"/>
          <w:lang w:val="kk-KZ"/>
        </w:rPr>
        <w:t xml:space="preserve">Тақырыбы : </w:t>
      </w:r>
      <w:r w:rsidR="00672BED" w:rsidRPr="002531D3">
        <w:rPr>
          <w:b/>
          <w:color w:val="000000"/>
          <w:lang w:val="kk-KZ"/>
        </w:rPr>
        <w:t>Авторлық зерттеу презентациясы</w:t>
      </w:r>
      <w:r w:rsidR="00672BED" w:rsidRPr="002531D3">
        <w:rPr>
          <w:b/>
          <w:bCs/>
          <w:lang w:val="kk-KZ"/>
        </w:rPr>
        <w:t>.</w:t>
      </w:r>
    </w:p>
    <w:p w:rsidR="00672BED" w:rsidRPr="002531D3" w:rsidRDefault="004B6B29" w:rsidP="00672BED">
      <w:pPr>
        <w:ind w:firstLine="708"/>
        <w:jc w:val="both"/>
        <w:rPr>
          <w:color w:val="000000"/>
          <w:lang w:val="kk-KZ"/>
        </w:rPr>
      </w:pPr>
      <w:r w:rsidRPr="002531D3">
        <w:rPr>
          <w:lang w:val="kk-KZ"/>
        </w:rPr>
        <w:t xml:space="preserve">Дәрістің мазмұны: </w:t>
      </w:r>
      <w:r w:rsidR="00672BED" w:rsidRPr="002531D3">
        <w:rPr>
          <w:lang w:val="kk-KZ"/>
        </w:rPr>
        <w:t xml:space="preserve">Студенттердің өздері таңдаған тақырып бойынша  әртүрлі сапалық зерттеулер әдістері мен техникалары көмегімен жүргізген жеке зерттеулері бойынша </w:t>
      </w:r>
      <w:r w:rsidR="00672BED" w:rsidRPr="002531D3">
        <w:rPr>
          <w:color w:val="000000"/>
          <w:lang w:val="kk-KZ"/>
        </w:rPr>
        <w:t>презентация қорғау, талқылау, түзету. Нәтижелерді салыстыру. Зерттеу барысында пайда болған тосқауылдар мен қиындықтарды талқылау.</w:t>
      </w:r>
    </w:p>
    <w:p w:rsidR="00672BED" w:rsidRPr="002531D3" w:rsidRDefault="00672BED" w:rsidP="00672BED">
      <w:pPr>
        <w:jc w:val="center"/>
        <w:rPr>
          <w:b/>
          <w:lang w:val="kk-KZ"/>
        </w:rPr>
      </w:pPr>
    </w:p>
    <w:p w:rsidR="00672BED" w:rsidRPr="002531D3" w:rsidRDefault="00672BED" w:rsidP="00672BED">
      <w:pPr>
        <w:jc w:val="center"/>
        <w:rPr>
          <w:b/>
          <w:lang w:val="kk-KZ"/>
        </w:rPr>
      </w:pPr>
      <w:r w:rsidRPr="002531D3">
        <w:rPr>
          <w:b/>
          <w:lang w:val="kk-KZ"/>
        </w:rPr>
        <w:t>Өзіндік бақылау сұрақтары:</w:t>
      </w:r>
    </w:p>
    <w:p w:rsidR="00672BED" w:rsidRPr="002531D3" w:rsidRDefault="00672BED" w:rsidP="00672BED">
      <w:pPr>
        <w:jc w:val="both"/>
        <w:rPr>
          <w:color w:val="000000"/>
          <w:lang w:val="kk-KZ"/>
        </w:rPr>
      </w:pPr>
      <w:r w:rsidRPr="002531D3">
        <w:rPr>
          <w:lang w:val="kk-KZ"/>
        </w:rPr>
        <w:t xml:space="preserve">1. Жеке зерттеулері бойынша </w:t>
      </w:r>
      <w:r w:rsidRPr="002531D3">
        <w:rPr>
          <w:color w:val="000000"/>
          <w:lang w:val="kk-KZ"/>
        </w:rPr>
        <w:t>презентация қорғау.</w:t>
      </w:r>
    </w:p>
    <w:p w:rsidR="00672BED" w:rsidRPr="002531D3" w:rsidRDefault="00672BED" w:rsidP="00672BED">
      <w:pPr>
        <w:jc w:val="both"/>
        <w:rPr>
          <w:color w:val="000000"/>
          <w:lang w:val="kk-KZ"/>
        </w:rPr>
      </w:pPr>
      <w:r w:rsidRPr="002531D3">
        <w:rPr>
          <w:color w:val="000000"/>
          <w:lang w:val="kk-KZ"/>
        </w:rPr>
        <w:t>2. Талқылау, түзету.</w:t>
      </w:r>
    </w:p>
    <w:p w:rsidR="00010080" w:rsidRPr="002531D3" w:rsidRDefault="00672BED" w:rsidP="00672BED">
      <w:pPr>
        <w:pStyle w:val="a5"/>
        <w:widowControl w:val="0"/>
        <w:numPr>
          <w:ilvl w:val="0"/>
          <w:numId w:val="2"/>
        </w:numPr>
        <w:tabs>
          <w:tab w:val="left" w:pos="284"/>
        </w:tabs>
        <w:spacing w:after="0"/>
        <w:jc w:val="both"/>
      </w:pPr>
      <w:r w:rsidRPr="002531D3">
        <w:rPr>
          <w:color w:val="000000"/>
          <w:lang w:val="kk-KZ"/>
        </w:rPr>
        <w:t>3. Жалпы есепті құрастыру.</w:t>
      </w:r>
    </w:p>
    <w:p w:rsidR="008422A0" w:rsidRPr="002531D3" w:rsidRDefault="008422A0" w:rsidP="00672BED">
      <w:pPr>
        <w:pStyle w:val="a5"/>
        <w:widowControl w:val="0"/>
        <w:tabs>
          <w:tab w:val="left" w:pos="662"/>
        </w:tabs>
        <w:spacing w:after="0"/>
        <w:jc w:val="both"/>
      </w:pPr>
    </w:p>
    <w:p w:rsidR="004C47E3" w:rsidRPr="002531D3" w:rsidRDefault="00551F96" w:rsidP="004C47E3">
      <w:pPr>
        <w:jc w:val="center"/>
        <w:rPr>
          <w:b/>
        </w:rPr>
      </w:pPr>
      <w:r w:rsidRPr="002531D3">
        <w:rPr>
          <w:b/>
        </w:rPr>
        <w:t>Пайдаланғанәдебиеттер</w:t>
      </w:r>
    </w:p>
    <w:p w:rsidR="004C47E3" w:rsidRPr="002531D3" w:rsidRDefault="00672BED" w:rsidP="004C47E3">
      <w:pPr>
        <w:jc w:val="both"/>
        <w:rPr>
          <w:b/>
        </w:rPr>
      </w:pPr>
      <w:r w:rsidRPr="002531D3">
        <w:rPr>
          <w:color w:val="000000"/>
        </w:rPr>
        <w:t xml:space="preserve">1. </w:t>
      </w:r>
      <w:r w:rsidRPr="002531D3">
        <w:rPr>
          <w:bCs/>
        </w:rPr>
        <w:t xml:space="preserve">Гофман Э. </w:t>
      </w:r>
      <w:r w:rsidRPr="002531D3">
        <w:t>Ритуал взаимодействия. Очерки поведения лицом к лицу [Текст] / Э. Гофман ; под ред. Н. Н. Богомоловой, Д. А. Леонтьева ; пер. с англ. С. С. Степанова, Л. В. Трубицыной. - М. : Смысл, 2009. - 318, [2] с.</w:t>
      </w:r>
    </w:p>
    <w:p w:rsidR="00672BED" w:rsidRPr="002531D3" w:rsidRDefault="00672BED" w:rsidP="004C47E3">
      <w:pPr>
        <w:jc w:val="both"/>
        <w:rPr>
          <w:b/>
        </w:rPr>
      </w:pPr>
      <w:r w:rsidRPr="002531D3">
        <w:t xml:space="preserve">2. </w:t>
      </w:r>
      <w:hyperlink r:id="rId36" w:history="1">
        <w:r w:rsidRPr="002531D3">
          <w:rPr>
            <w:bCs/>
          </w:rPr>
          <w:t>Кравченко А. И</w:t>
        </w:r>
      </w:hyperlink>
      <w:r w:rsidRPr="002531D3">
        <w:t xml:space="preserve">. </w:t>
      </w:r>
      <w:r w:rsidRPr="002531D3">
        <w:rPr>
          <w:bCs/>
        </w:rPr>
        <w:t>Социология</w:t>
      </w:r>
      <w:r w:rsidRPr="002531D3">
        <w:t xml:space="preserve"> [Текст] : учеб. для вузов / А. И. Кравченко. - 11-е изд. - М. : Акад. Проект, 2008. - 507, [5] с. - (Gaudeamus). - Библиогр.: с. 492-502.</w:t>
      </w:r>
    </w:p>
    <w:p w:rsidR="00672BED" w:rsidRPr="002531D3" w:rsidRDefault="00672BED" w:rsidP="00672BED">
      <w:pPr>
        <w:keepNext/>
        <w:tabs>
          <w:tab w:val="center" w:pos="9639"/>
        </w:tabs>
        <w:autoSpaceDE w:val="0"/>
        <w:autoSpaceDN w:val="0"/>
        <w:jc w:val="both"/>
        <w:outlineLvl w:val="1"/>
      </w:pPr>
      <w:r w:rsidRPr="002531D3">
        <w:t>3.</w:t>
      </w:r>
      <w:hyperlink r:id="rId37" w:history="1">
        <w:r w:rsidRPr="002531D3">
          <w:rPr>
            <w:bCs/>
          </w:rPr>
          <w:t>Ядов В. А.</w:t>
        </w:r>
      </w:hyperlink>
      <w:r w:rsidRPr="002531D3">
        <w:t xml:space="preserve"> Стратегия социологического исследования. Описание, объяснение, понимание социальной реальности [Текст] : учеб. пособие / В. А. Ядов. - 3-е изд., испр. - М. : Омега-Л, 2007. - 567, [9] с. - (Университетский учебник). - Библиогр.: с. 545-567</w:t>
      </w:r>
    </w:p>
    <w:p w:rsidR="00672BED" w:rsidRPr="002531D3" w:rsidRDefault="00672BED" w:rsidP="00672BED">
      <w:pPr>
        <w:widowControl w:val="0"/>
        <w:overflowPunct w:val="0"/>
        <w:autoSpaceDE w:val="0"/>
        <w:autoSpaceDN w:val="0"/>
        <w:adjustRightInd w:val="0"/>
        <w:jc w:val="both"/>
        <w:textAlignment w:val="baseline"/>
      </w:pPr>
      <w:r w:rsidRPr="002531D3">
        <w:rPr>
          <w:lang w:val="kk-KZ"/>
        </w:rPr>
        <w:t xml:space="preserve">4. </w:t>
      </w:r>
      <w:r w:rsidRPr="002531D3">
        <w:t>Белановский С.А. Индивидуальное глубокое интервью. – М.: Никколо-Медиа, 2002.</w:t>
      </w:r>
    </w:p>
    <w:p w:rsidR="008422A0" w:rsidRPr="002531D3" w:rsidRDefault="00672BED" w:rsidP="00672BED">
      <w:pPr>
        <w:widowControl w:val="0"/>
        <w:overflowPunct w:val="0"/>
        <w:autoSpaceDE w:val="0"/>
        <w:autoSpaceDN w:val="0"/>
        <w:adjustRightInd w:val="0"/>
        <w:jc w:val="both"/>
        <w:textAlignment w:val="baseline"/>
      </w:pPr>
      <w:r w:rsidRPr="002531D3">
        <w:rPr>
          <w:lang w:val="kk-KZ"/>
        </w:rPr>
        <w:t xml:space="preserve">5. </w:t>
      </w:r>
      <w:r w:rsidRPr="002531D3">
        <w:t xml:space="preserve">Готлиб А. </w:t>
      </w:r>
      <w:r w:rsidRPr="002531D3">
        <w:rPr>
          <w:spacing w:val="-2"/>
        </w:rPr>
        <w:t xml:space="preserve">Г. Качественное социологическое исследование: познавательные </w:t>
      </w:r>
      <w:r w:rsidRPr="002531D3">
        <w:rPr>
          <w:spacing w:val="-4"/>
        </w:rPr>
        <w:t>и экзистенциальные горизонты. Самара: Универс-групп, 2004.</w:t>
      </w:r>
    </w:p>
    <w:sectPr w:rsidR="008422A0" w:rsidRPr="002531D3" w:rsidSect="00734CC9">
      <w:footerReference w:type="default" r:id="rId38"/>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36" w:rsidRDefault="008E2136" w:rsidP="00FD24F6">
      <w:r>
        <w:separator/>
      </w:r>
    </w:p>
  </w:endnote>
  <w:endnote w:type="continuationSeparator" w:id="0">
    <w:p w:rsidR="008E2136" w:rsidRDefault="008E2136" w:rsidP="00FD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5B3" w:rsidRDefault="008E2136">
    <w:pPr>
      <w:rPr>
        <w:sz w:val="2"/>
        <w:szCs w:val="2"/>
      </w:rPr>
    </w:pPr>
    <w:r>
      <w:rPr>
        <w:noProof/>
      </w:rPr>
      <w:pict>
        <v:shapetype id="_x0000_t202" coordsize="21600,21600" o:spt="202" path="m,l,21600r21600,l21600,xe">
          <v:stroke joinstyle="miter"/>
          <v:path gradientshapeok="t" o:connecttype="rect"/>
        </v:shapetype>
        <v:shape id="Поле 5" o:spid="_x0000_s2049" type="#_x0000_t202" style="position:absolute;margin-left:294.85pt;margin-top:670.6pt;width:5.05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" filled="f" stroked="f">
          <v:textbox style="mso-fit-shape-to-text:t" inset="0,0,0,0">
            <w:txbxContent>
              <w:p w:rsidR="006915B3" w:rsidRDefault="00052E56">
                <w:pPr>
                  <w:pStyle w:val="13"/>
                  <w:shd w:val="clear" w:color="auto" w:fill="auto"/>
                  <w:spacing w:line="240" w:lineRule="auto"/>
                </w:pPr>
                <w:r>
                  <w:fldChar w:fldCharType="begin"/>
                </w:r>
                <w:r w:rsidR="006915B3">
                  <w:instrText xml:space="preserve"> PAGE \* MERGEFORMAT </w:instrText>
                </w:r>
                <w:r>
                  <w:fldChar w:fldCharType="separate"/>
                </w:r>
                <w:r w:rsidR="002531D3" w:rsidRPr="002531D3">
                  <w:rPr>
                    <w:rStyle w:val="a9"/>
                    <w:color w:val="000000"/>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36" w:rsidRDefault="008E2136" w:rsidP="00FD24F6">
      <w:r>
        <w:separator/>
      </w:r>
    </w:p>
  </w:footnote>
  <w:footnote w:type="continuationSeparator" w:id="0">
    <w:p w:rsidR="008E2136" w:rsidRDefault="008E2136" w:rsidP="00FD2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36FC9"/>
    <w:multiLevelType w:val="hybridMultilevel"/>
    <w:tmpl w:val="473ACD6C"/>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4C558C"/>
    <w:multiLevelType w:val="hybridMultilevel"/>
    <w:tmpl w:val="6764DC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0725A9"/>
    <w:multiLevelType w:val="hybridMultilevel"/>
    <w:tmpl w:val="F16C6A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851FA4"/>
    <w:multiLevelType w:val="hybridMultilevel"/>
    <w:tmpl w:val="7CBE21D6"/>
    <w:lvl w:ilvl="0" w:tplc="7C82E972">
      <w:start w:val="1"/>
      <w:numFmt w:val="decimal"/>
      <w:lvlText w:val="%1."/>
      <w:lvlJc w:val="left"/>
      <w:pPr>
        <w:tabs>
          <w:tab w:val="num" w:pos="1894"/>
        </w:tabs>
        <w:ind w:left="1894" w:hanging="118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540D0"/>
    <w:multiLevelType w:val="hybridMultilevel"/>
    <w:tmpl w:val="5C966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6D17DD"/>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3458517D"/>
    <w:multiLevelType w:val="hybridMultilevel"/>
    <w:tmpl w:val="626C39CE"/>
    <w:lvl w:ilvl="0" w:tplc="0419000F">
      <w:start w:val="1"/>
      <w:numFmt w:val="decimal"/>
      <w:lvlText w:val="%1."/>
      <w:lvlJc w:val="left"/>
      <w:pPr>
        <w:tabs>
          <w:tab w:val="num" w:pos="720"/>
        </w:tabs>
        <w:ind w:left="720" w:hanging="360"/>
      </w:pPr>
    </w:lvl>
    <w:lvl w:ilvl="1" w:tplc="25860E86">
      <w:start w:val="6"/>
      <w:numFmt w:val="bullet"/>
      <w:lvlText w:val="-"/>
      <w:lvlJc w:val="left"/>
      <w:pPr>
        <w:tabs>
          <w:tab w:val="num" w:pos="2805"/>
        </w:tabs>
        <w:ind w:left="2805" w:hanging="172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814B9E"/>
    <w:multiLevelType w:val="hybridMultilevel"/>
    <w:tmpl w:val="225EE64A"/>
    <w:lvl w:ilvl="0" w:tplc="F692E394">
      <w:start w:val="7"/>
      <w:numFmt w:val="bullet"/>
      <w:lvlText w:val="-"/>
      <w:lvlJc w:val="left"/>
      <w:pPr>
        <w:tabs>
          <w:tab w:val="num" w:pos="3000"/>
        </w:tabs>
        <w:ind w:left="3000" w:hanging="360"/>
      </w:pPr>
      <w:rPr>
        <w:rFonts w:ascii="Times New Roman" w:eastAsia="Times New Roman" w:hAnsi="Times New Roman" w:cs="Times New Roman" w:hint="default"/>
      </w:rPr>
    </w:lvl>
    <w:lvl w:ilvl="1" w:tplc="04190003" w:tentative="1">
      <w:start w:val="1"/>
      <w:numFmt w:val="bullet"/>
      <w:lvlText w:val="o"/>
      <w:lvlJc w:val="left"/>
      <w:pPr>
        <w:tabs>
          <w:tab w:val="num" w:pos="3720"/>
        </w:tabs>
        <w:ind w:left="3720" w:hanging="360"/>
      </w:pPr>
      <w:rPr>
        <w:rFonts w:ascii="Courier New" w:hAnsi="Courier New" w:cs="Courier New" w:hint="default"/>
      </w:rPr>
    </w:lvl>
    <w:lvl w:ilvl="2" w:tplc="04190005" w:tentative="1">
      <w:start w:val="1"/>
      <w:numFmt w:val="bullet"/>
      <w:lvlText w:val=""/>
      <w:lvlJc w:val="left"/>
      <w:pPr>
        <w:tabs>
          <w:tab w:val="num" w:pos="4440"/>
        </w:tabs>
        <w:ind w:left="4440" w:hanging="360"/>
      </w:pPr>
      <w:rPr>
        <w:rFonts w:ascii="Wingdings" w:hAnsi="Wingdings" w:hint="default"/>
      </w:rPr>
    </w:lvl>
    <w:lvl w:ilvl="3" w:tplc="04190001" w:tentative="1">
      <w:start w:val="1"/>
      <w:numFmt w:val="bullet"/>
      <w:lvlText w:val=""/>
      <w:lvlJc w:val="left"/>
      <w:pPr>
        <w:tabs>
          <w:tab w:val="num" w:pos="5160"/>
        </w:tabs>
        <w:ind w:left="5160" w:hanging="360"/>
      </w:pPr>
      <w:rPr>
        <w:rFonts w:ascii="Symbol" w:hAnsi="Symbol" w:hint="default"/>
      </w:rPr>
    </w:lvl>
    <w:lvl w:ilvl="4" w:tplc="04190003" w:tentative="1">
      <w:start w:val="1"/>
      <w:numFmt w:val="bullet"/>
      <w:lvlText w:val="o"/>
      <w:lvlJc w:val="left"/>
      <w:pPr>
        <w:tabs>
          <w:tab w:val="num" w:pos="5880"/>
        </w:tabs>
        <w:ind w:left="5880" w:hanging="360"/>
      </w:pPr>
      <w:rPr>
        <w:rFonts w:ascii="Courier New" w:hAnsi="Courier New" w:cs="Courier New" w:hint="default"/>
      </w:rPr>
    </w:lvl>
    <w:lvl w:ilvl="5" w:tplc="04190005" w:tentative="1">
      <w:start w:val="1"/>
      <w:numFmt w:val="bullet"/>
      <w:lvlText w:val=""/>
      <w:lvlJc w:val="left"/>
      <w:pPr>
        <w:tabs>
          <w:tab w:val="num" w:pos="6600"/>
        </w:tabs>
        <w:ind w:left="6600" w:hanging="360"/>
      </w:pPr>
      <w:rPr>
        <w:rFonts w:ascii="Wingdings" w:hAnsi="Wingdings" w:hint="default"/>
      </w:rPr>
    </w:lvl>
    <w:lvl w:ilvl="6" w:tplc="04190001" w:tentative="1">
      <w:start w:val="1"/>
      <w:numFmt w:val="bullet"/>
      <w:lvlText w:val=""/>
      <w:lvlJc w:val="left"/>
      <w:pPr>
        <w:tabs>
          <w:tab w:val="num" w:pos="7320"/>
        </w:tabs>
        <w:ind w:left="7320" w:hanging="360"/>
      </w:pPr>
      <w:rPr>
        <w:rFonts w:ascii="Symbol" w:hAnsi="Symbol" w:hint="default"/>
      </w:rPr>
    </w:lvl>
    <w:lvl w:ilvl="7" w:tplc="04190003" w:tentative="1">
      <w:start w:val="1"/>
      <w:numFmt w:val="bullet"/>
      <w:lvlText w:val="o"/>
      <w:lvlJc w:val="left"/>
      <w:pPr>
        <w:tabs>
          <w:tab w:val="num" w:pos="8040"/>
        </w:tabs>
        <w:ind w:left="8040" w:hanging="360"/>
      </w:pPr>
      <w:rPr>
        <w:rFonts w:ascii="Courier New" w:hAnsi="Courier New" w:cs="Courier New" w:hint="default"/>
      </w:rPr>
    </w:lvl>
    <w:lvl w:ilvl="8" w:tplc="04190005" w:tentative="1">
      <w:start w:val="1"/>
      <w:numFmt w:val="bullet"/>
      <w:lvlText w:val=""/>
      <w:lvlJc w:val="left"/>
      <w:pPr>
        <w:tabs>
          <w:tab w:val="num" w:pos="8760"/>
        </w:tabs>
        <w:ind w:left="8760" w:hanging="360"/>
      </w:pPr>
      <w:rPr>
        <w:rFonts w:ascii="Wingdings" w:hAnsi="Wingdings" w:hint="default"/>
      </w:rPr>
    </w:lvl>
  </w:abstractNum>
  <w:abstractNum w:abstractNumId="8">
    <w:nsid w:val="4D1A2543"/>
    <w:multiLevelType w:val="hybridMultilevel"/>
    <w:tmpl w:val="E93EAEAC"/>
    <w:lvl w:ilvl="0" w:tplc="0419000F">
      <w:start w:val="1"/>
      <w:numFmt w:val="decimal"/>
      <w:lvlText w:val="%1."/>
      <w:lvlJc w:val="left"/>
      <w:pPr>
        <w:tabs>
          <w:tab w:val="num" w:pos="1428"/>
        </w:tabs>
        <w:ind w:left="1428" w:hanging="360"/>
      </w:pPr>
    </w:lvl>
    <w:lvl w:ilvl="1" w:tplc="C84CC8A4">
      <w:start w:val="5"/>
      <w:numFmt w:val="decimal"/>
      <w:lvlText w:val="%2"/>
      <w:lvlJc w:val="left"/>
      <w:pPr>
        <w:tabs>
          <w:tab w:val="num" w:pos="2148"/>
        </w:tabs>
        <w:ind w:left="2148" w:hanging="360"/>
      </w:pPr>
      <w:rPr>
        <w:rFonts w:hint="default"/>
        <w:i/>
      </w:rPr>
    </w:lvl>
    <w:lvl w:ilvl="2" w:tplc="0419000F">
      <w:start w:val="1"/>
      <w:numFmt w:val="decimal"/>
      <w:lvlText w:val="%3."/>
      <w:lvlJc w:val="left"/>
      <w:pPr>
        <w:tabs>
          <w:tab w:val="num" w:pos="3048"/>
        </w:tabs>
        <w:ind w:left="3048" w:hanging="360"/>
      </w:pPr>
    </w:lvl>
    <w:lvl w:ilvl="3" w:tplc="0419001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53FD515B"/>
    <w:multiLevelType w:val="hybridMultilevel"/>
    <w:tmpl w:val="CC705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BE611E"/>
    <w:multiLevelType w:val="hybridMultilevel"/>
    <w:tmpl w:val="3056C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616793"/>
    <w:multiLevelType w:val="multilevel"/>
    <w:tmpl w:val="E69A32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11"/>
  </w:num>
  <w:num w:numId="2">
    <w:abstractNumId w:val="5"/>
  </w:num>
  <w:num w:numId="3">
    <w:abstractNumId w:val="9"/>
  </w:num>
  <w:num w:numId="4">
    <w:abstractNumId w:val="4"/>
  </w:num>
  <w:num w:numId="5">
    <w:abstractNumId w:val="8"/>
  </w:num>
  <w:num w:numId="6">
    <w:abstractNumId w:val="2"/>
  </w:num>
  <w:num w:numId="7">
    <w:abstractNumId w:val="1"/>
  </w:num>
  <w:num w:numId="8">
    <w:abstractNumId w:val="7"/>
  </w:num>
  <w:num w:numId="9">
    <w:abstractNumId w:val="10"/>
  </w:num>
  <w:num w:numId="10">
    <w:abstractNumId w:val="6"/>
  </w:num>
  <w:num w:numId="11">
    <w:abstractNumId w:val="0"/>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589C"/>
    <w:rsid w:val="0000151F"/>
    <w:rsid w:val="000028F5"/>
    <w:rsid w:val="00010080"/>
    <w:rsid w:val="00052E56"/>
    <w:rsid w:val="00067FB4"/>
    <w:rsid w:val="000C3F52"/>
    <w:rsid w:val="000D6092"/>
    <w:rsid w:val="001222D4"/>
    <w:rsid w:val="001372BC"/>
    <w:rsid w:val="001A4950"/>
    <w:rsid w:val="001A6BD3"/>
    <w:rsid w:val="001B6CF2"/>
    <w:rsid w:val="001E04F6"/>
    <w:rsid w:val="002114F2"/>
    <w:rsid w:val="002531D3"/>
    <w:rsid w:val="00263546"/>
    <w:rsid w:val="002E1B6A"/>
    <w:rsid w:val="0032589C"/>
    <w:rsid w:val="00387308"/>
    <w:rsid w:val="00400155"/>
    <w:rsid w:val="00412305"/>
    <w:rsid w:val="0041267B"/>
    <w:rsid w:val="004B6B29"/>
    <w:rsid w:val="004C47E3"/>
    <w:rsid w:val="004E20B7"/>
    <w:rsid w:val="004E21D9"/>
    <w:rsid w:val="00502684"/>
    <w:rsid w:val="00503250"/>
    <w:rsid w:val="005045BF"/>
    <w:rsid w:val="00517EBE"/>
    <w:rsid w:val="00544203"/>
    <w:rsid w:val="00547A3F"/>
    <w:rsid w:val="00551F96"/>
    <w:rsid w:val="00672BED"/>
    <w:rsid w:val="006915B3"/>
    <w:rsid w:val="006C2CAB"/>
    <w:rsid w:val="006D0054"/>
    <w:rsid w:val="00734CC9"/>
    <w:rsid w:val="0078335E"/>
    <w:rsid w:val="007C37FC"/>
    <w:rsid w:val="007D0B16"/>
    <w:rsid w:val="007E7235"/>
    <w:rsid w:val="00815639"/>
    <w:rsid w:val="008422A0"/>
    <w:rsid w:val="00874BB6"/>
    <w:rsid w:val="008A6653"/>
    <w:rsid w:val="008E2136"/>
    <w:rsid w:val="008F738C"/>
    <w:rsid w:val="00925A4E"/>
    <w:rsid w:val="00957B21"/>
    <w:rsid w:val="009716F2"/>
    <w:rsid w:val="00986842"/>
    <w:rsid w:val="009C3034"/>
    <w:rsid w:val="00A12509"/>
    <w:rsid w:val="00A764DC"/>
    <w:rsid w:val="00A85732"/>
    <w:rsid w:val="00A9075F"/>
    <w:rsid w:val="00A91E67"/>
    <w:rsid w:val="00AD55F6"/>
    <w:rsid w:val="00B12C2C"/>
    <w:rsid w:val="00B974BD"/>
    <w:rsid w:val="00BB4E05"/>
    <w:rsid w:val="00C0553C"/>
    <w:rsid w:val="00C0799D"/>
    <w:rsid w:val="00C130C2"/>
    <w:rsid w:val="00C43158"/>
    <w:rsid w:val="00C63402"/>
    <w:rsid w:val="00CD04D5"/>
    <w:rsid w:val="00D70138"/>
    <w:rsid w:val="00D8147A"/>
    <w:rsid w:val="00D916B7"/>
    <w:rsid w:val="00DA5A92"/>
    <w:rsid w:val="00EC0A4E"/>
    <w:rsid w:val="00F0443B"/>
    <w:rsid w:val="00F0511C"/>
    <w:rsid w:val="00F10673"/>
    <w:rsid w:val="00F2478B"/>
    <w:rsid w:val="00F3517D"/>
    <w:rsid w:val="00F50F6F"/>
    <w:rsid w:val="00FC1962"/>
    <w:rsid w:val="00FD2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6ECB2B9-CE44-4EE4-90A0-2FD3F54C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A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7A3F"/>
    <w:pPr>
      <w:keepNext/>
      <w:jc w:val="center"/>
      <w:outlineLvl w:val="0"/>
    </w:pPr>
    <w:rPr>
      <w:b/>
      <w:bCs/>
      <w:sz w:val="28"/>
    </w:rPr>
  </w:style>
  <w:style w:type="paragraph" w:styleId="3">
    <w:name w:val="heading 3"/>
    <w:basedOn w:val="a"/>
    <w:next w:val="a"/>
    <w:link w:val="30"/>
    <w:uiPriority w:val="9"/>
    <w:semiHidden/>
    <w:unhideWhenUsed/>
    <w:qFormat/>
    <w:rsid w:val="00547A3F"/>
    <w:pPr>
      <w:keepNext/>
      <w:spacing w:before="240" w:after="60"/>
      <w:outlineLvl w:val="2"/>
    </w:pPr>
    <w:rPr>
      <w:rFonts w:ascii="Cambria" w:hAnsi="Cambria"/>
      <w:b/>
      <w:bCs/>
      <w:sz w:val="26"/>
      <w:szCs w:val="26"/>
    </w:rPr>
  </w:style>
  <w:style w:type="paragraph" w:styleId="7">
    <w:name w:val="heading 7"/>
    <w:basedOn w:val="a"/>
    <w:next w:val="a"/>
    <w:link w:val="70"/>
    <w:qFormat/>
    <w:rsid w:val="00547A3F"/>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7A3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547A3F"/>
    <w:rPr>
      <w:rFonts w:ascii="Cambria" w:eastAsia="Times New Roman" w:hAnsi="Cambria" w:cs="Times New Roman"/>
      <w:b/>
      <w:bCs/>
      <w:sz w:val="26"/>
      <w:szCs w:val="26"/>
      <w:lang w:eastAsia="ru-RU"/>
    </w:rPr>
  </w:style>
  <w:style w:type="character" w:customStyle="1" w:styleId="70">
    <w:name w:val="Заголовок 7 Знак"/>
    <w:basedOn w:val="a0"/>
    <w:link w:val="7"/>
    <w:rsid w:val="00547A3F"/>
    <w:rPr>
      <w:rFonts w:ascii="Times New Roman" w:eastAsia="Times New Roman" w:hAnsi="Times New Roman" w:cs="Times New Roman"/>
      <w:b/>
      <w:bCs/>
      <w:sz w:val="28"/>
      <w:szCs w:val="24"/>
      <w:lang w:eastAsia="ru-RU"/>
    </w:rPr>
  </w:style>
  <w:style w:type="paragraph" w:styleId="a3">
    <w:name w:val="Body Text Indent"/>
    <w:basedOn w:val="a"/>
    <w:link w:val="a4"/>
    <w:rsid w:val="00547A3F"/>
    <w:pPr>
      <w:spacing w:after="120"/>
      <w:ind w:left="283"/>
    </w:pPr>
  </w:style>
  <w:style w:type="character" w:customStyle="1" w:styleId="a4">
    <w:name w:val="Основной текст с отступом Знак"/>
    <w:basedOn w:val="a0"/>
    <w:link w:val="a3"/>
    <w:rsid w:val="00547A3F"/>
    <w:rPr>
      <w:rFonts w:ascii="Times New Roman" w:eastAsia="Times New Roman" w:hAnsi="Times New Roman" w:cs="Times New Roman"/>
      <w:sz w:val="24"/>
      <w:szCs w:val="24"/>
      <w:lang w:eastAsia="ru-RU"/>
    </w:rPr>
  </w:style>
  <w:style w:type="character" w:customStyle="1" w:styleId="31">
    <w:name w:val="Оглавление 3 Знак"/>
    <w:link w:val="32"/>
    <w:uiPriority w:val="99"/>
    <w:locked/>
    <w:rsid w:val="00FD24F6"/>
    <w:rPr>
      <w:shd w:val="clear" w:color="auto" w:fill="FFFFFF"/>
    </w:rPr>
  </w:style>
  <w:style w:type="paragraph" w:styleId="32">
    <w:name w:val="toc 3"/>
    <w:basedOn w:val="a"/>
    <w:next w:val="a"/>
    <w:link w:val="31"/>
    <w:uiPriority w:val="99"/>
    <w:rsid w:val="00FD24F6"/>
    <w:pPr>
      <w:widowControl w:val="0"/>
      <w:shd w:val="clear" w:color="auto" w:fill="FFFFFF"/>
      <w:spacing w:before="240" w:after="240" w:line="240" w:lineRule="atLeast"/>
      <w:jc w:val="both"/>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FD24F6"/>
    <w:pPr>
      <w:spacing w:after="120"/>
    </w:pPr>
  </w:style>
  <w:style w:type="character" w:customStyle="1" w:styleId="a6">
    <w:name w:val="Основной текст Знак"/>
    <w:basedOn w:val="a0"/>
    <w:link w:val="a5"/>
    <w:uiPriority w:val="99"/>
    <w:rsid w:val="00FD24F6"/>
    <w:rPr>
      <w:rFonts w:ascii="Times New Roman" w:eastAsia="Times New Roman" w:hAnsi="Times New Roman" w:cs="Times New Roman"/>
      <w:sz w:val="24"/>
      <w:szCs w:val="24"/>
      <w:lang w:eastAsia="ru-RU"/>
    </w:rPr>
  </w:style>
  <w:style w:type="character" w:customStyle="1" w:styleId="a7">
    <w:name w:val="Сноска_"/>
    <w:basedOn w:val="a0"/>
    <w:link w:val="11"/>
    <w:uiPriority w:val="99"/>
    <w:locked/>
    <w:rsid w:val="00FD24F6"/>
    <w:rPr>
      <w:rFonts w:ascii="Times New Roman" w:hAnsi="Times New Roman" w:cs="Times New Roman"/>
      <w:sz w:val="20"/>
      <w:szCs w:val="20"/>
      <w:shd w:val="clear" w:color="auto" w:fill="FFFFFF"/>
    </w:rPr>
  </w:style>
  <w:style w:type="character" w:customStyle="1" w:styleId="12">
    <w:name w:val="Основной текст Знак1"/>
    <w:basedOn w:val="a0"/>
    <w:uiPriority w:val="99"/>
    <w:locked/>
    <w:rsid w:val="00FD24F6"/>
    <w:rPr>
      <w:rFonts w:ascii="Times New Roman" w:hAnsi="Times New Roman" w:cs="Times New Roman"/>
      <w:sz w:val="20"/>
      <w:szCs w:val="20"/>
      <w:u w:val="none"/>
    </w:rPr>
  </w:style>
  <w:style w:type="character" w:customStyle="1" w:styleId="33">
    <w:name w:val="Основной текст (3)_"/>
    <w:basedOn w:val="a0"/>
    <w:link w:val="310"/>
    <w:uiPriority w:val="99"/>
    <w:locked/>
    <w:rsid w:val="00FD24F6"/>
    <w:rPr>
      <w:rFonts w:ascii="Times New Roman" w:hAnsi="Times New Roman" w:cs="Times New Roman"/>
      <w:i/>
      <w:iCs/>
      <w:sz w:val="20"/>
      <w:szCs w:val="20"/>
      <w:shd w:val="clear" w:color="auto" w:fill="FFFFFF"/>
    </w:rPr>
  </w:style>
  <w:style w:type="character" w:customStyle="1" w:styleId="a8">
    <w:name w:val="Колонтитул_"/>
    <w:basedOn w:val="a0"/>
    <w:link w:val="13"/>
    <w:uiPriority w:val="99"/>
    <w:locked/>
    <w:rsid w:val="00FD24F6"/>
    <w:rPr>
      <w:rFonts w:ascii="Times New Roman" w:hAnsi="Times New Roman" w:cs="Times New Roman"/>
      <w:sz w:val="20"/>
      <w:szCs w:val="20"/>
      <w:shd w:val="clear" w:color="auto" w:fill="FFFFFF"/>
    </w:rPr>
  </w:style>
  <w:style w:type="character" w:customStyle="1" w:styleId="a9">
    <w:name w:val="Колонтитул"/>
    <w:basedOn w:val="a8"/>
    <w:uiPriority w:val="99"/>
    <w:rsid w:val="00FD24F6"/>
    <w:rPr>
      <w:rFonts w:ascii="Times New Roman" w:hAnsi="Times New Roman" w:cs="Times New Roman"/>
      <w:noProof/>
      <w:sz w:val="20"/>
      <w:szCs w:val="20"/>
      <w:shd w:val="clear" w:color="auto" w:fill="FFFFFF"/>
    </w:rPr>
  </w:style>
  <w:style w:type="character" w:customStyle="1" w:styleId="aa">
    <w:name w:val="Основной текст + Курсив"/>
    <w:basedOn w:val="12"/>
    <w:uiPriority w:val="99"/>
    <w:rsid w:val="00FD24F6"/>
    <w:rPr>
      <w:rFonts w:ascii="Times New Roman" w:hAnsi="Times New Roman" w:cs="Times New Roman"/>
      <w:i/>
      <w:iCs/>
      <w:sz w:val="20"/>
      <w:szCs w:val="20"/>
      <w:u w:val="none"/>
    </w:rPr>
  </w:style>
  <w:style w:type="character" w:customStyle="1" w:styleId="4">
    <w:name w:val="Заголовок №4_"/>
    <w:basedOn w:val="a0"/>
    <w:link w:val="41"/>
    <w:uiPriority w:val="99"/>
    <w:locked/>
    <w:rsid w:val="00FD24F6"/>
    <w:rPr>
      <w:rFonts w:ascii="Times New Roman" w:hAnsi="Times New Roman" w:cs="Times New Roman"/>
      <w:b/>
      <w:bCs/>
      <w:sz w:val="23"/>
      <w:szCs w:val="23"/>
      <w:shd w:val="clear" w:color="auto" w:fill="FFFFFF"/>
    </w:rPr>
  </w:style>
  <w:style w:type="character" w:customStyle="1" w:styleId="34">
    <w:name w:val="Основной текст (3) + Не курсив"/>
    <w:basedOn w:val="33"/>
    <w:uiPriority w:val="99"/>
    <w:rsid w:val="00FD24F6"/>
    <w:rPr>
      <w:rFonts w:ascii="Times New Roman" w:hAnsi="Times New Roman" w:cs="Times New Roman"/>
      <w:i w:val="0"/>
      <w:iCs w:val="0"/>
      <w:sz w:val="20"/>
      <w:szCs w:val="20"/>
      <w:shd w:val="clear" w:color="auto" w:fill="FFFFFF"/>
    </w:rPr>
  </w:style>
  <w:style w:type="paragraph" w:customStyle="1" w:styleId="11">
    <w:name w:val="Сноска1"/>
    <w:basedOn w:val="a"/>
    <w:link w:val="a7"/>
    <w:uiPriority w:val="99"/>
    <w:rsid w:val="00FD24F6"/>
    <w:pPr>
      <w:widowControl w:val="0"/>
      <w:shd w:val="clear" w:color="auto" w:fill="FFFFFF"/>
      <w:spacing w:line="240" w:lineRule="exact"/>
      <w:jc w:val="both"/>
    </w:pPr>
    <w:rPr>
      <w:rFonts w:eastAsiaTheme="minorHAnsi"/>
      <w:sz w:val="20"/>
      <w:szCs w:val="20"/>
      <w:lang w:eastAsia="en-US"/>
    </w:rPr>
  </w:style>
  <w:style w:type="paragraph" w:customStyle="1" w:styleId="310">
    <w:name w:val="Основной текст (3)1"/>
    <w:basedOn w:val="a"/>
    <w:link w:val="33"/>
    <w:uiPriority w:val="99"/>
    <w:rsid w:val="00FD24F6"/>
    <w:pPr>
      <w:widowControl w:val="0"/>
      <w:shd w:val="clear" w:color="auto" w:fill="FFFFFF"/>
      <w:spacing w:after="300" w:line="240" w:lineRule="atLeast"/>
      <w:jc w:val="center"/>
    </w:pPr>
    <w:rPr>
      <w:rFonts w:eastAsiaTheme="minorHAnsi"/>
      <w:i/>
      <w:iCs/>
      <w:sz w:val="20"/>
      <w:szCs w:val="20"/>
      <w:lang w:eastAsia="en-US"/>
    </w:rPr>
  </w:style>
  <w:style w:type="paragraph" w:customStyle="1" w:styleId="13">
    <w:name w:val="Колонтитул1"/>
    <w:basedOn w:val="a"/>
    <w:link w:val="a8"/>
    <w:uiPriority w:val="99"/>
    <w:rsid w:val="00FD24F6"/>
    <w:pPr>
      <w:widowControl w:val="0"/>
      <w:shd w:val="clear" w:color="auto" w:fill="FFFFFF"/>
      <w:spacing w:line="240" w:lineRule="atLeast"/>
    </w:pPr>
    <w:rPr>
      <w:rFonts w:eastAsiaTheme="minorHAnsi"/>
      <w:sz w:val="20"/>
      <w:szCs w:val="20"/>
      <w:lang w:eastAsia="en-US"/>
    </w:rPr>
  </w:style>
  <w:style w:type="paragraph" w:customStyle="1" w:styleId="41">
    <w:name w:val="Заголовок №41"/>
    <w:basedOn w:val="a"/>
    <w:link w:val="4"/>
    <w:uiPriority w:val="99"/>
    <w:rsid w:val="00FD24F6"/>
    <w:pPr>
      <w:widowControl w:val="0"/>
      <w:shd w:val="clear" w:color="auto" w:fill="FFFFFF"/>
      <w:spacing w:before="180" w:after="180" w:line="240" w:lineRule="atLeast"/>
      <w:jc w:val="center"/>
      <w:outlineLvl w:val="3"/>
    </w:pPr>
    <w:rPr>
      <w:rFonts w:eastAsiaTheme="minorHAnsi"/>
      <w:b/>
      <w:bCs/>
      <w:sz w:val="23"/>
      <w:szCs w:val="23"/>
      <w:lang w:eastAsia="en-US"/>
    </w:rPr>
  </w:style>
  <w:style w:type="paragraph" w:styleId="ab">
    <w:name w:val="List Paragraph"/>
    <w:basedOn w:val="a"/>
    <w:uiPriority w:val="34"/>
    <w:qFormat/>
    <w:rsid w:val="00FD24F6"/>
    <w:pPr>
      <w:ind w:left="720"/>
      <w:contextualSpacing/>
    </w:pPr>
  </w:style>
  <w:style w:type="character" w:customStyle="1" w:styleId="ac">
    <w:name w:val="Сноска + Курсив"/>
    <w:basedOn w:val="a7"/>
    <w:uiPriority w:val="99"/>
    <w:rsid w:val="00502684"/>
    <w:rPr>
      <w:rFonts w:ascii="Times New Roman" w:hAnsi="Times New Roman" w:cs="Times New Roman"/>
      <w:i/>
      <w:iCs/>
      <w:sz w:val="20"/>
      <w:szCs w:val="20"/>
      <w:u w:val="none"/>
      <w:shd w:val="clear" w:color="auto" w:fill="FFFFFF"/>
    </w:rPr>
  </w:style>
  <w:style w:type="character" w:customStyle="1" w:styleId="Arial">
    <w:name w:val="Колонтитул + Arial"/>
    <w:aliases w:val="11,5 pt9,Полужирный"/>
    <w:basedOn w:val="a8"/>
    <w:uiPriority w:val="99"/>
    <w:rsid w:val="00502684"/>
    <w:rPr>
      <w:rFonts w:ascii="Arial" w:hAnsi="Arial" w:cs="Arial"/>
      <w:b/>
      <w:bCs/>
      <w:sz w:val="23"/>
      <w:szCs w:val="23"/>
      <w:u w:val="none"/>
      <w:shd w:val="clear" w:color="auto" w:fill="FFFFFF"/>
    </w:rPr>
  </w:style>
  <w:style w:type="character" w:customStyle="1" w:styleId="110">
    <w:name w:val="Колонтитул + 11"/>
    <w:aliases w:val="5 pt8,Полужирный5"/>
    <w:basedOn w:val="a8"/>
    <w:uiPriority w:val="99"/>
    <w:rsid w:val="00502684"/>
    <w:rPr>
      <w:rFonts w:ascii="Times New Roman" w:hAnsi="Times New Roman" w:cs="Times New Roman"/>
      <w:b/>
      <w:bCs/>
      <w:sz w:val="23"/>
      <w:szCs w:val="23"/>
      <w:u w:val="none"/>
      <w:shd w:val="clear" w:color="auto" w:fill="FFFFFF"/>
    </w:rPr>
  </w:style>
  <w:style w:type="character" w:customStyle="1" w:styleId="51">
    <w:name w:val="Сноска + 51"/>
    <w:aliases w:val="5 pt10"/>
    <w:basedOn w:val="a7"/>
    <w:uiPriority w:val="99"/>
    <w:rsid w:val="00F50F6F"/>
    <w:rPr>
      <w:rFonts w:ascii="Times New Roman" w:hAnsi="Times New Roman" w:cs="Times New Roman"/>
      <w:noProof/>
      <w:sz w:val="11"/>
      <w:szCs w:val="11"/>
      <w:u w:val="none"/>
      <w:shd w:val="clear" w:color="auto" w:fill="FFFFFF"/>
    </w:rPr>
  </w:style>
  <w:style w:type="character" w:customStyle="1" w:styleId="2">
    <w:name w:val="Основной текст + Курсив2"/>
    <w:basedOn w:val="12"/>
    <w:uiPriority w:val="99"/>
    <w:rsid w:val="00D916B7"/>
    <w:rPr>
      <w:rFonts w:ascii="Times New Roman" w:hAnsi="Times New Roman" w:cs="Times New Roman"/>
      <w:i/>
      <w:iCs/>
      <w:sz w:val="20"/>
      <w:szCs w:val="20"/>
      <w:u w:val="none"/>
    </w:rPr>
  </w:style>
  <w:style w:type="character" w:customStyle="1" w:styleId="5">
    <w:name w:val="Основной текст + 5"/>
    <w:aliases w:val="5 pt7"/>
    <w:basedOn w:val="12"/>
    <w:uiPriority w:val="99"/>
    <w:rsid w:val="00D916B7"/>
    <w:rPr>
      <w:rFonts w:ascii="Times New Roman" w:hAnsi="Times New Roman" w:cs="Times New Roman"/>
      <w:sz w:val="11"/>
      <w:szCs w:val="11"/>
      <w:u w:val="none"/>
    </w:rPr>
  </w:style>
  <w:style w:type="character" w:customStyle="1" w:styleId="50">
    <w:name w:val="Сноска + 5"/>
    <w:aliases w:val="5 pt"/>
    <w:basedOn w:val="a7"/>
    <w:uiPriority w:val="99"/>
    <w:rsid w:val="00D916B7"/>
    <w:rPr>
      <w:rFonts w:ascii="Times New Roman" w:hAnsi="Times New Roman" w:cs="Times New Roman"/>
      <w:sz w:val="11"/>
      <w:szCs w:val="11"/>
      <w:u w:val="none"/>
      <w:shd w:val="clear" w:color="auto" w:fill="FFFFFF"/>
    </w:rPr>
  </w:style>
  <w:style w:type="character" w:customStyle="1" w:styleId="ad">
    <w:name w:val="Сноска"/>
    <w:basedOn w:val="a7"/>
    <w:uiPriority w:val="99"/>
    <w:rsid w:val="00D916B7"/>
    <w:rPr>
      <w:rFonts w:ascii="Times New Roman" w:hAnsi="Times New Roman" w:cs="Times New Roman"/>
      <w:sz w:val="20"/>
      <w:szCs w:val="20"/>
      <w:u w:val="none"/>
      <w:shd w:val="clear" w:color="auto" w:fill="FFFFFF"/>
    </w:rPr>
  </w:style>
  <w:style w:type="character" w:customStyle="1" w:styleId="20">
    <w:name w:val="Сноска + Курсив2"/>
    <w:basedOn w:val="a7"/>
    <w:uiPriority w:val="99"/>
    <w:rsid w:val="00412305"/>
    <w:rPr>
      <w:rFonts w:ascii="Times New Roman" w:hAnsi="Times New Roman" w:cs="Times New Roman"/>
      <w:i/>
      <w:iCs/>
      <w:sz w:val="20"/>
      <w:szCs w:val="20"/>
      <w:u w:val="none"/>
      <w:shd w:val="clear" w:color="auto" w:fill="FFFFFF"/>
    </w:rPr>
  </w:style>
  <w:style w:type="character" w:customStyle="1" w:styleId="52">
    <w:name w:val="Сноска + 52"/>
    <w:aliases w:val="5 pt11"/>
    <w:basedOn w:val="a7"/>
    <w:uiPriority w:val="99"/>
    <w:rsid w:val="00412305"/>
    <w:rPr>
      <w:rFonts w:ascii="Times New Roman" w:hAnsi="Times New Roman" w:cs="Times New Roman"/>
      <w:sz w:val="11"/>
      <w:szCs w:val="11"/>
      <w:u w:val="none"/>
      <w:shd w:val="clear" w:color="auto" w:fill="FFFFFF"/>
    </w:rPr>
  </w:style>
  <w:style w:type="character" w:customStyle="1" w:styleId="14">
    <w:name w:val="Сноска + Курсив1"/>
    <w:basedOn w:val="a7"/>
    <w:uiPriority w:val="99"/>
    <w:rsid w:val="00412305"/>
    <w:rPr>
      <w:rFonts w:ascii="Times New Roman" w:hAnsi="Times New Roman" w:cs="Times New Roman"/>
      <w:i/>
      <w:iCs/>
      <w:sz w:val="20"/>
      <w:szCs w:val="20"/>
      <w:u w:val="none"/>
      <w:shd w:val="clear" w:color="auto" w:fill="FFFFFF"/>
    </w:rPr>
  </w:style>
  <w:style w:type="character" w:customStyle="1" w:styleId="35">
    <w:name w:val="Сноска3"/>
    <w:basedOn w:val="a7"/>
    <w:uiPriority w:val="99"/>
    <w:rsid w:val="00412305"/>
    <w:rPr>
      <w:rFonts w:ascii="Times New Roman" w:hAnsi="Times New Roman" w:cs="Times New Roman"/>
      <w:sz w:val="20"/>
      <w:szCs w:val="20"/>
      <w:u w:val="none"/>
      <w:shd w:val="clear" w:color="auto" w:fill="FFFFFF"/>
    </w:rPr>
  </w:style>
  <w:style w:type="character" w:customStyle="1" w:styleId="40">
    <w:name w:val="Заголовок №4"/>
    <w:basedOn w:val="4"/>
    <w:uiPriority w:val="99"/>
    <w:rsid w:val="00412305"/>
    <w:rPr>
      <w:rFonts w:ascii="Times New Roman" w:hAnsi="Times New Roman" w:cs="Times New Roman"/>
      <w:b/>
      <w:bCs/>
      <w:sz w:val="23"/>
      <w:szCs w:val="23"/>
      <w:u w:val="none"/>
      <w:shd w:val="clear" w:color="auto" w:fill="FFFFFF"/>
    </w:rPr>
  </w:style>
  <w:style w:type="character" w:customStyle="1" w:styleId="Arial2">
    <w:name w:val="Колонтитул + Arial2"/>
    <w:aliases w:val="112,5 pt6,Полужирный4"/>
    <w:basedOn w:val="a8"/>
    <w:uiPriority w:val="99"/>
    <w:rsid w:val="00412305"/>
    <w:rPr>
      <w:rFonts w:ascii="Arial" w:hAnsi="Arial" w:cs="Arial"/>
      <w:b/>
      <w:bCs/>
      <w:sz w:val="23"/>
      <w:szCs w:val="23"/>
      <w:u w:val="none"/>
      <w:shd w:val="clear" w:color="auto" w:fill="FFFFFF"/>
    </w:rPr>
  </w:style>
  <w:style w:type="character" w:customStyle="1" w:styleId="36">
    <w:name w:val="Колонтитул3"/>
    <w:basedOn w:val="a8"/>
    <w:uiPriority w:val="99"/>
    <w:rsid w:val="00412305"/>
    <w:rPr>
      <w:rFonts w:ascii="Times New Roman" w:hAnsi="Times New Roman" w:cs="Times New Roman"/>
      <w:noProof/>
      <w:sz w:val="20"/>
      <w:szCs w:val="20"/>
      <w:u w:val="none"/>
      <w:shd w:val="clear" w:color="auto" w:fill="FFFFFF"/>
    </w:rPr>
  </w:style>
  <w:style w:type="character" w:customStyle="1" w:styleId="112">
    <w:name w:val="Колонтитул + 112"/>
    <w:aliases w:val="5 pt5,Полужирный3,Основной текст + 11,Полужирный2,Курсив1"/>
    <w:basedOn w:val="a8"/>
    <w:uiPriority w:val="99"/>
    <w:rsid w:val="00412305"/>
    <w:rPr>
      <w:rFonts w:ascii="Times New Roman" w:hAnsi="Times New Roman" w:cs="Times New Roman"/>
      <w:b/>
      <w:bCs/>
      <w:sz w:val="23"/>
      <w:szCs w:val="23"/>
      <w:u w:val="none"/>
      <w:shd w:val="clear" w:color="auto" w:fill="FFFFFF"/>
    </w:rPr>
  </w:style>
  <w:style w:type="character" w:customStyle="1" w:styleId="15">
    <w:name w:val="Основной текст + Курсив1"/>
    <w:basedOn w:val="12"/>
    <w:uiPriority w:val="99"/>
    <w:rsid w:val="00412305"/>
    <w:rPr>
      <w:rFonts w:ascii="Times New Roman" w:hAnsi="Times New Roman" w:cs="Times New Roman"/>
      <w:i/>
      <w:iCs/>
      <w:sz w:val="20"/>
      <w:szCs w:val="20"/>
      <w:u w:val="none"/>
    </w:rPr>
  </w:style>
  <w:style w:type="character" w:customStyle="1" w:styleId="53">
    <w:name w:val="Основной текст (5)3"/>
    <w:basedOn w:val="a0"/>
    <w:uiPriority w:val="99"/>
    <w:rsid w:val="00412305"/>
    <w:rPr>
      <w:rFonts w:ascii="Times New Roman" w:hAnsi="Times New Roman" w:cs="Times New Roman"/>
      <w:b/>
      <w:bCs/>
      <w:sz w:val="23"/>
      <w:szCs w:val="23"/>
      <w:u w:val="none"/>
    </w:rPr>
  </w:style>
  <w:style w:type="character" w:customStyle="1" w:styleId="21">
    <w:name w:val="Колонтитул2"/>
    <w:basedOn w:val="a8"/>
    <w:uiPriority w:val="99"/>
    <w:rsid w:val="00412305"/>
    <w:rPr>
      <w:rFonts w:ascii="Times New Roman" w:hAnsi="Times New Roman" w:cs="Times New Roman"/>
      <w:noProof/>
      <w:sz w:val="20"/>
      <w:szCs w:val="20"/>
      <w:u w:val="none"/>
      <w:shd w:val="clear" w:color="auto" w:fill="FFFFFF"/>
    </w:rPr>
  </w:style>
  <w:style w:type="character" w:customStyle="1" w:styleId="510">
    <w:name w:val="Основной текст + 51"/>
    <w:aliases w:val="5 pt4,Основной текст + 111"/>
    <w:basedOn w:val="12"/>
    <w:uiPriority w:val="99"/>
    <w:rsid w:val="00412305"/>
    <w:rPr>
      <w:rFonts w:ascii="Times New Roman" w:hAnsi="Times New Roman" w:cs="Times New Roman"/>
      <w:sz w:val="11"/>
      <w:szCs w:val="11"/>
      <w:u w:val="none"/>
    </w:rPr>
  </w:style>
  <w:style w:type="character" w:customStyle="1" w:styleId="311">
    <w:name w:val="Основной текст (3) + Не курсив1"/>
    <w:basedOn w:val="33"/>
    <w:uiPriority w:val="99"/>
    <w:rsid w:val="00412305"/>
    <w:rPr>
      <w:rFonts w:ascii="Times New Roman" w:hAnsi="Times New Roman" w:cs="Times New Roman"/>
      <w:i w:val="0"/>
      <w:iCs w:val="0"/>
      <w:sz w:val="20"/>
      <w:szCs w:val="20"/>
      <w:u w:val="none"/>
      <w:shd w:val="clear" w:color="auto" w:fill="FFFFFF"/>
    </w:rPr>
  </w:style>
  <w:style w:type="character" w:customStyle="1" w:styleId="320">
    <w:name w:val="Основной текст (3)2"/>
    <w:basedOn w:val="33"/>
    <w:uiPriority w:val="99"/>
    <w:rsid w:val="00412305"/>
    <w:rPr>
      <w:rFonts w:ascii="Times New Roman" w:hAnsi="Times New Roman" w:cs="Times New Roman"/>
      <w:i/>
      <w:iCs/>
      <w:sz w:val="20"/>
      <w:szCs w:val="20"/>
      <w:u w:val="none"/>
      <w:shd w:val="clear" w:color="auto" w:fill="FFFFFF"/>
    </w:rPr>
  </w:style>
  <w:style w:type="character" w:customStyle="1" w:styleId="22">
    <w:name w:val="Сноска2"/>
    <w:basedOn w:val="a7"/>
    <w:uiPriority w:val="99"/>
    <w:rsid w:val="00D8147A"/>
    <w:rPr>
      <w:rFonts w:ascii="Times New Roman" w:hAnsi="Times New Roman" w:cs="Times New Roman"/>
      <w:sz w:val="20"/>
      <w:szCs w:val="20"/>
      <w:u w:val="none"/>
      <w:shd w:val="clear" w:color="auto" w:fill="FFFFFF"/>
    </w:rPr>
  </w:style>
  <w:style w:type="character" w:customStyle="1" w:styleId="42">
    <w:name w:val="Заголовок №42"/>
    <w:basedOn w:val="4"/>
    <w:uiPriority w:val="99"/>
    <w:rsid w:val="00D8147A"/>
    <w:rPr>
      <w:rFonts w:ascii="Times New Roman" w:hAnsi="Times New Roman" w:cs="Times New Roman"/>
      <w:b/>
      <w:bCs/>
      <w:sz w:val="23"/>
      <w:szCs w:val="23"/>
      <w:u w:val="none"/>
      <w:shd w:val="clear" w:color="auto" w:fill="FFFFFF"/>
    </w:rPr>
  </w:style>
  <w:style w:type="paragraph" w:styleId="37">
    <w:name w:val="Body Text Indent 3"/>
    <w:basedOn w:val="a"/>
    <w:link w:val="38"/>
    <w:uiPriority w:val="99"/>
    <w:semiHidden/>
    <w:unhideWhenUsed/>
    <w:rsid w:val="00F0443B"/>
    <w:pPr>
      <w:spacing w:after="120"/>
      <w:ind w:left="283"/>
    </w:pPr>
    <w:rPr>
      <w:sz w:val="16"/>
      <w:szCs w:val="16"/>
    </w:rPr>
  </w:style>
  <w:style w:type="character" w:customStyle="1" w:styleId="38">
    <w:name w:val="Основной текст с отступом 3 Знак"/>
    <w:basedOn w:val="a0"/>
    <w:link w:val="37"/>
    <w:uiPriority w:val="99"/>
    <w:semiHidden/>
    <w:rsid w:val="00F0443B"/>
    <w:rPr>
      <w:rFonts w:ascii="Times New Roman" w:eastAsia="Times New Roman" w:hAnsi="Times New Roman" w:cs="Times New Roman"/>
      <w:sz w:val="16"/>
      <w:szCs w:val="16"/>
      <w:lang w:eastAsia="ru-RU"/>
    </w:rPr>
  </w:style>
  <w:style w:type="paragraph" w:styleId="ae">
    <w:name w:val="caption"/>
    <w:basedOn w:val="a"/>
    <w:next w:val="a"/>
    <w:qFormat/>
    <w:rsid w:val="00F0443B"/>
    <w:pPr>
      <w:numPr>
        <w:ilvl w:val="12"/>
      </w:numPr>
      <w:spacing w:line="360" w:lineRule="auto"/>
      <w:ind w:firstLine="720"/>
      <w:jc w:val="center"/>
    </w:pPr>
    <w:rPr>
      <w:b/>
      <w:bCs/>
      <w:szCs w:val="20"/>
    </w:rPr>
  </w:style>
  <w:style w:type="paragraph" w:customStyle="1" w:styleId="16">
    <w:name w:val="Цитата1"/>
    <w:basedOn w:val="a"/>
    <w:rsid w:val="00F0443B"/>
    <w:pPr>
      <w:spacing w:line="360" w:lineRule="auto"/>
      <w:ind w:left="567" w:right="567" w:firstLine="720"/>
      <w:jc w:val="both"/>
    </w:pPr>
    <w:rPr>
      <w:rFonts w:ascii="Arial" w:hAnsi="Arial"/>
      <w:szCs w:val="20"/>
    </w:rPr>
  </w:style>
  <w:style w:type="paragraph" w:styleId="af">
    <w:name w:val="Balloon Text"/>
    <w:basedOn w:val="a"/>
    <w:link w:val="af0"/>
    <w:uiPriority w:val="99"/>
    <w:semiHidden/>
    <w:unhideWhenUsed/>
    <w:rsid w:val="00F0443B"/>
    <w:rPr>
      <w:rFonts w:ascii="Tahoma" w:hAnsi="Tahoma" w:cs="Tahoma"/>
      <w:sz w:val="16"/>
      <w:szCs w:val="16"/>
    </w:rPr>
  </w:style>
  <w:style w:type="character" w:customStyle="1" w:styleId="af0">
    <w:name w:val="Текст выноски Знак"/>
    <w:basedOn w:val="a0"/>
    <w:link w:val="af"/>
    <w:uiPriority w:val="99"/>
    <w:semiHidden/>
    <w:rsid w:val="00F0443B"/>
    <w:rPr>
      <w:rFonts w:ascii="Tahoma" w:eastAsia="Times New Roman" w:hAnsi="Tahoma" w:cs="Tahoma"/>
      <w:sz w:val="16"/>
      <w:szCs w:val="16"/>
      <w:lang w:eastAsia="ru-RU"/>
    </w:rPr>
  </w:style>
  <w:style w:type="paragraph" w:styleId="23">
    <w:name w:val="Body Text 2"/>
    <w:basedOn w:val="a"/>
    <w:link w:val="24"/>
    <w:uiPriority w:val="99"/>
    <w:semiHidden/>
    <w:unhideWhenUsed/>
    <w:rsid w:val="00010080"/>
    <w:pPr>
      <w:spacing w:after="120" w:line="480" w:lineRule="auto"/>
    </w:pPr>
  </w:style>
  <w:style w:type="character" w:customStyle="1" w:styleId="24">
    <w:name w:val="Основной текст 2 Знак"/>
    <w:basedOn w:val="a0"/>
    <w:link w:val="23"/>
    <w:uiPriority w:val="99"/>
    <w:semiHidden/>
    <w:rsid w:val="00010080"/>
    <w:rPr>
      <w:rFonts w:ascii="Times New Roman" w:eastAsia="Times New Roman" w:hAnsi="Times New Roman" w:cs="Times New Roman"/>
      <w:sz w:val="24"/>
      <w:szCs w:val="24"/>
      <w:lang w:eastAsia="ru-RU"/>
    </w:rPr>
  </w:style>
  <w:style w:type="character" w:customStyle="1" w:styleId="6">
    <w:name w:val="Основной текст (6)_"/>
    <w:basedOn w:val="a0"/>
    <w:link w:val="60"/>
    <w:uiPriority w:val="99"/>
    <w:rsid w:val="00B12C2C"/>
    <w:rPr>
      <w:rFonts w:ascii="Times New Roman" w:hAnsi="Times New Roman" w:cs="Times New Roman"/>
      <w:sz w:val="27"/>
      <w:szCs w:val="27"/>
      <w:shd w:val="clear" w:color="auto" w:fill="FFFFFF"/>
    </w:rPr>
  </w:style>
  <w:style w:type="paragraph" w:customStyle="1" w:styleId="60">
    <w:name w:val="Основной текст (6)"/>
    <w:basedOn w:val="a"/>
    <w:link w:val="6"/>
    <w:uiPriority w:val="99"/>
    <w:rsid w:val="00B12C2C"/>
    <w:pPr>
      <w:widowControl w:val="0"/>
      <w:shd w:val="clear" w:color="auto" w:fill="FFFFFF"/>
      <w:spacing w:line="316" w:lineRule="exact"/>
    </w:pPr>
    <w:rPr>
      <w:rFonts w:eastAsiaTheme="minorHAnsi"/>
      <w:sz w:val="27"/>
      <w:szCs w:val="27"/>
      <w:lang w:eastAsia="en-US"/>
    </w:rPr>
  </w:style>
  <w:style w:type="character" w:customStyle="1" w:styleId="9">
    <w:name w:val="Основной текст (9)_"/>
    <w:basedOn w:val="a0"/>
    <w:link w:val="91"/>
    <w:uiPriority w:val="99"/>
    <w:rsid w:val="00B974BD"/>
    <w:rPr>
      <w:rFonts w:ascii="Times New Roman" w:hAnsi="Times New Roman" w:cs="Times New Roman"/>
      <w:i/>
      <w:iCs/>
      <w:sz w:val="21"/>
      <w:szCs w:val="21"/>
      <w:shd w:val="clear" w:color="auto" w:fill="FFFFFF"/>
    </w:rPr>
  </w:style>
  <w:style w:type="character" w:customStyle="1" w:styleId="90">
    <w:name w:val="Основной текст (9) + Не курсив"/>
    <w:basedOn w:val="9"/>
    <w:uiPriority w:val="99"/>
    <w:rsid w:val="00B974BD"/>
    <w:rPr>
      <w:rFonts w:ascii="Times New Roman" w:hAnsi="Times New Roman" w:cs="Times New Roman"/>
      <w:i w:val="0"/>
      <w:iCs w:val="0"/>
      <w:sz w:val="21"/>
      <w:szCs w:val="21"/>
      <w:shd w:val="clear" w:color="auto" w:fill="FFFFFF"/>
    </w:rPr>
  </w:style>
  <w:style w:type="paragraph" w:customStyle="1" w:styleId="91">
    <w:name w:val="Основной текст (9)1"/>
    <w:basedOn w:val="a"/>
    <w:link w:val="9"/>
    <w:uiPriority w:val="99"/>
    <w:rsid w:val="00B974BD"/>
    <w:pPr>
      <w:widowControl w:val="0"/>
      <w:shd w:val="clear" w:color="auto" w:fill="FFFFFF"/>
      <w:spacing w:line="250" w:lineRule="exact"/>
      <w:ind w:firstLine="720"/>
      <w:jc w:val="both"/>
    </w:pPr>
    <w:rPr>
      <w:rFonts w:eastAsiaTheme="minorHAnsi"/>
      <w:i/>
      <w:iCs/>
      <w:sz w:val="21"/>
      <w:szCs w:val="21"/>
      <w:lang w:eastAsia="en-US"/>
    </w:rPr>
  </w:style>
  <w:style w:type="character" w:customStyle="1" w:styleId="af1">
    <w:name w:val="Подпись к картинке_"/>
    <w:basedOn w:val="a0"/>
    <w:link w:val="17"/>
    <w:uiPriority w:val="99"/>
    <w:rsid w:val="00B974BD"/>
    <w:rPr>
      <w:rFonts w:ascii="Times New Roman" w:hAnsi="Times New Roman" w:cs="Times New Roman"/>
      <w:sz w:val="21"/>
      <w:szCs w:val="21"/>
      <w:shd w:val="clear" w:color="auto" w:fill="FFFFFF"/>
    </w:rPr>
  </w:style>
  <w:style w:type="paragraph" w:customStyle="1" w:styleId="17">
    <w:name w:val="Подпись к картинке1"/>
    <w:basedOn w:val="a"/>
    <w:link w:val="af1"/>
    <w:uiPriority w:val="99"/>
    <w:rsid w:val="00B974BD"/>
    <w:pPr>
      <w:widowControl w:val="0"/>
      <w:shd w:val="clear" w:color="auto" w:fill="FFFFFF"/>
      <w:spacing w:line="240" w:lineRule="atLeast"/>
    </w:pPr>
    <w:rPr>
      <w:rFonts w:eastAsiaTheme="minorHAnsi"/>
      <w:sz w:val="21"/>
      <w:szCs w:val="21"/>
      <w:lang w:eastAsia="en-US"/>
    </w:rPr>
  </w:style>
  <w:style w:type="character" w:customStyle="1" w:styleId="39">
    <w:name w:val="Заголовок №3"/>
    <w:basedOn w:val="a0"/>
    <w:uiPriority w:val="99"/>
    <w:rsid w:val="00B974BD"/>
    <w:rPr>
      <w:rFonts w:ascii="Times New Roman" w:hAnsi="Times New Roman" w:cs="Times New Roman"/>
      <w:sz w:val="27"/>
      <w:szCs w:val="27"/>
      <w:u w:val="none"/>
    </w:rPr>
  </w:style>
  <w:style w:type="character" w:customStyle="1" w:styleId="25">
    <w:name w:val="Подпись к таблице (2)_"/>
    <w:basedOn w:val="a0"/>
    <w:link w:val="210"/>
    <w:uiPriority w:val="99"/>
    <w:rsid w:val="00B974BD"/>
    <w:rPr>
      <w:rFonts w:ascii="Times New Roman" w:hAnsi="Times New Roman" w:cs="Times New Roman"/>
      <w:sz w:val="21"/>
      <w:szCs w:val="21"/>
      <w:shd w:val="clear" w:color="auto" w:fill="FFFFFF"/>
    </w:rPr>
  </w:style>
  <w:style w:type="character" w:customStyle="1" w:styleId="26">
    <w:name w:val="Подпись к таблице (2)"/>
    <w:basedOn w:val="25"/>
    <w:uiPriority w:val="99"/>
    <w:rsid w:val="00B974BD"/>
    <w:rPr>
      <w:rFonts w:ascii="Times New Roman" w:hAnsi="Times New Roman" w:cs="Times New Roman"/>
      <w:sz w:val="21"/>
      <w:szCs w:val="21"/>
      <w:u w:val="single"/>
      <w:shd w:val="clear" w:color="auto" w:fill="FFFFFF"/>
    </w:rPr>
  </w:style>
  <w:style w:type="paragraph" w:customStyle="1" w:styleId="210">
    <w:name w:val="Подпись к таблице (2)1"/>
    <w:basedOn w:val="a"/>
    <w:link w:val="25"/>
    <w:uiPriority w:val="99"/>
    <w:rsid w:val="00B974BD"/>
    <w:pPr>
      <w:widowControl w:val="0"/>
      <w:shd w:val="clear" w:color="auto" w:fill="FFFFFF"/>
      <w:spacing w:after="120" w:line="240" w:lineRule="atLeast"/>
    </w:pPr>
    <w:rPr>
      <w:rFonts w:eastAsiaTheme="minorHAnsi"/>
      <w:sz w:val="21"/>
      <w:szCs w:val="21"/>
      <w:lang w:eastAsia="en-US"/>
    </w:rPr>
  </w:style>
  <w:style w:type="character" w:customStyle="1" w:styleId="910">
    <w:name w:val="Основной текст (9) + Не курсив1"/>
    <w:basedOn w:val="9"/>
    <w:uiPriority w:val="99"/>
    <w:rsid w:val="002E1B6A"/>
    <w:rPr>
      <w:rFonts w:ascii="Times New Roman" w:hAnsi="Times New Roman" w:cs="Times New Roman"/>
      <w:i w:val="0"/>
      <w:iCs w:val="0"/>
      <w:sz w:val="21"/>
      <w:szCs w:val="21"/>
      <w:u w:val="none"/>
      <w:shd w:val="clear" w:color="auto" w:fill="FFFFFF"/>
    </w:rPr>
  </w:style>
  <w:style w:type="character" w:customStyle="1" w:styleId="92">
    <w:name w:val="Основной текст (9)"/>
    <w:basedOn w:val="9"/>
    <w:uiPriority w:val="99"/>
    <w:rsid w:val="002E1B6A"/>
    <w:rPr>
      <w:rFonts w:ascii="Times New Roman" w:hAnsi="Times New Roman" w:cs="Times New Roman"/>
      <w:i/>
      <w:iCs/>
      <w:sz w:val="21"/>
      <w:szCs w:val="21"/>
      <w:u w:val="none"/>
      <w:shd w:val="clear" w:color="auto" w:fill="FFFFFF"/>
    </w:rPr>
  </w:style>
  <w:style w:type="character" w:customStyle="1" w:styleId="apple-converted-space">
    <w:name w:val="apple-converted-space"/>
    <w:rsid w:val="008F738C"/>
  </w:style>
  <w:style w:type="character" w:styleId="af2">
    <w:name w:val="Strong"/>
    <w:uiPriority w:val="22"/>
    <w:qFormat/>
    <w:rsid w:val="00C130C2"/>
    <w:rPr>
      <w:b/>
      <w:bCs/>
    </w:rPr>
  </w:style>
  <w:style w:type="character" w:customStyle="1" w:styleId="s11">
    <w:name w:val="s11"/>
    <w:basedOn w:val="a0"/>
    <w:rsid w:val="00F0511C"/>
    <w:rPr>
      <w:b/>
      <w:bCs/>
      <w:color w:val="055BC2"/>
      <w:sz w:val="32"/>
      <w:szCs w:val="32"/>
    </w:rPr>
  </w:style>
  <w:style w:type="character" w:styleId="af3">
    <w:name w:val="page number"/>
    <w:basedOn w:val="a0"/>
    <w:rsid w:val="0041267B"/>
  </w:style>
  <w:style w:type="paragraph" w:styleId="27">
    <w:name w:val="Body Text Indent 2"/>
    <w:basedOn w:val="a"/>
    <w:link w:val="28"/>
    <w:uiPriority w:val="99"/>
    <w:unhideWhenUsed/>
    <w:rsid w:val="00672BED"/>
    <w:pPr>
      <w:spacing w:after="120" w:line="480" w:lineRule="auto"/>
      <w:ind w:left="283"/>
    </w:pPr>
  </w:style>
  <w:style w:type="character" w:customStyle="1" w:styleId="28">
    <w:name w:val="Основной текст с отступом 2 Знак"/>
    <w:basedOn w:val="a0"/>
    <w:link w:val="27"/>
    <w:rsid w:val="00672BED"/>
    <w:rPr>
      <w:rFonts w:ascii="Times New Roman" w:eastAsia="Times New Roman" w:hAnsi="Times New Roman" w:cs="Times New Roman"/>
      <w:sz w:val="24"/>
      <w:szCs w:val="24"/>
      <w:lang w:eastAsia="ru-RU"/>
    </w:rPr>
  </w:style>
  <w:style w:type="character" w:customStyle="1" w:styleId="29">
    <w:name w:val="Заголовок №2_"/>
    <w:basedOn w:val="a0"/>
    <w:link w:val="211"/>
    <w:uiPriority w:val="99"/>
    <w:locked/>
    <w:rsid w:val="00672BED"/>
    <w:rPr>
      <w:rFonts w:ascii="Arial" w:hAnsi="Arial" w:cs="Arial"/>
      <w:b/>
      <w:bCs/>
      <w:sz w:val="23"/>
      <w:szCs w:val="23"/>
      <w:shd w:val="clear" w:color="auto" w:fill="FFFFFF"/>
    </w:rPr>
  </w:style>
  <w:style w:type="paragraph" w:customStyle="1" w:styleId="211">
    <w:name w:val="Заголовок №21"/>
    <w:basedOn w:val="a"/>
    <w:link w:val="29"/>
    <w:uiPriority w:val="99"/>
    <w:rsid w:val="00672BED"/>
    <w:pPr>
      <w:widowControl w:val="0"/>
      <w:shd w:val="clear" w:color="auto" w:fill="FFFFFF"/>
      <w:spacing w:before="300" w:line="322" w:lineRule="exact"/>
      <w:jc w:val="both"/>
      <w:outlineLvl w:val="1"/>
    </w:pPr>
    <w:rPr>
      <w:rFonts w:ascii="Arial" w:eastAsiaTheme="minorHAnsi" w:hAnsi="Arial" w:cs="Arial"/>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18"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6"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9" Type="http://schemas.openxmlformats.org/officeDocument/2006/relationships/fontTable" Target="fontTable.xml"/><Relationship Id="rId21"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4"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7" Type="http://schemas.openxmlformats.org/officeDocument/2006/relationships/endnotes" Target="endnotes.xml"/><Relationship Id="rId12"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17"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5"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3"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0"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9"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4"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2"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7"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3"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8"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6"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10"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19"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1"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4" Type="http://schemas.openxmlformats.org/officeDocument/2006/relationships/settings" Target="settings.xml"/><Relationship Id="rId9"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14"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2"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7"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0"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5"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8"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C09B-D596-4C1C-AE06-C1E5E33D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5700</Words>
  <Characters>32496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36</cp:revision>
  <dcterms:created xsi:type="dcterms:W3CDTF">2015-01-02T15:26:00Z</dcterms:created>
  <dcterms:modified xsi:type="dcterms:W3CDTF">2020-03-14T17:10:00Z</dcterms:modified>
</cp:coreProperties>
</file>